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479" w:rsidRPr="00C33479" w:rsidRDefault="00C33479" w:rsidP="00C33479">
      <w:pPr>
        <w:spacing w:after="0" w:line="240" w:lineRule="auto"/>
        <w:jc w:val="center"/>
        <w:rPr>
          <w:rFonts w:ascii="Times New Roman" w:hAnsi="Times New Roman"/>
          <w:b/>
          <w:color w:val="000000"/>
          <w:sz w:val="28"/>
          <w:szCs w:val="28"/>
        </w:rPr>
      </w:pPr>
      <w:r w:rsidRPr="00C33479">
        <w:rPr>
          <w:rFonts w:ascii="Times New Roman" w:hAnsi="Times New Roman"/>
          <w:b/>
          <w:color w:val="000000"/>
          <w:sz w:val="28"/>
          <w:szCs w:val="28"/>
        </w:rPr>
        <w:t>Содержание</w:t>
      </w:r>
      <w:r w:rsidRPr="00C33479">
        <w:rPr>
          <w:rFonts w:ascii="Times New Roman" w:hAnsi="Times New Roman"/>
          <w:b/>
          <w:color w:val="000000"/>
          <w:sz w:val="28"/>
          <w:szCs w:val="28"/>
          <w:lang w:val="en-US"/>
        </w:rPr>
        <w:t>:</w:t>
      </w:r>
    </w:p>
    <w:p w:rsidR="00C33479" w:rsidRPr="00C33479" w:rsidRDefault="00C33479" w:rsidP="00C33479">
      <w:pPr>
        <w:spacing w:after="0" w:line="240" w:lineRule="auto"/>
        <w:jc w:val="both"/>
        <w:rPr>
          <w:rFonts w:ascii="Times New Roman" w:hAnsi="Times New Roman"/>
          <w:color w:val="000000"/>
          <w:sz w:val="28"/>
          <w:szCs w:val="28"/>
        </w:rPr>
      </w:pPr>
      <w:r w:rsidRPr="00C33479">
        <w:rPr>
          <w:rFonts w:ascii="Times New Roman" w:hAnsi="Times New Roman"/>
          <w:color w:val="000000"/>
          <w:sz w:val="36"/>
          <w:szCs w:val="36"/>
        </w:rPr>
        <w:t xml:space="preserve"> </w:t>
      </w:r>
    </w:p>
    <w:p w:rsidR="00C33479" w:rsidRPr="00C33479" w:rsidRDefault="00C33479" w:rsidP="00C33479">
      <w:pPr>
        <w:spacing w:after="0" w:line="240" w:lineRule="auto"/>
        <w:jc w:val="center"/>
        <w:rPr>
          <w:rFonts w:ascii="Times New Roman" w:hAnsi="Times New Roman"/>
          <w:color w:val="000000"/>
          <w:sz w:val="28"/>
          <w:szCs w:val="28"/>
        </w:rPr>
      </w:pPr>
    </w:p>
    <w:p w:rsidR="001D17E1" w:rsidRDefault="001D17E1" w:rsidP="00B45DD1">
      <w:pPr>
        <w:pStyle w:val="a3"/>
        <w:numPr>
          <w:ilvl w:val="0"/>
          <w:numId w:val="5"/>
        </w:numPr>
        <w:tabs>
          <w:tab w:val="left" w:pos="709"/>
          <w:tab w:val="left" w:pos="851"/>
        </w:tabs>
        <w:ind w:left="0" w:firstLine="426"/>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Информация об опыте ………………………………………….с. 3 – </w:t>
      </w:r>
      <w:r w:rsidR="00A27229">
        <w:rPr>
          <w:rFonts w:ascii="Times New Roman" w:hAnsi="Times New Roman"/>
          <w:sz w:val="28"/>
          <w:szCs w:val="28"/>
          <w:shd w:val="clear" w:color="auto" w:fill="FFFFFF"/>
        </w:rPr>
        <w:t>10</w:t>
      </w:r>
    </w:p>
    <w:p w:rsidR="001D17E1" w:rsidRDefault="001D17E1" w:rsidP="00B45DD1">
      <w:pPr>
        <w:pStyle w:val="a3"/>
        <w:tabs>
          <w:tab w:val="left" w:pos="709"/>
          <w:tab w:val="left" w:pos="851"/>
        </w:tabs>
        <w:jc w:val="both"/>
        <w:rPr>
          <w:rFonts w:ascii="Times New Roman" w:hAnsi="Times New Roman"/>
          <w:sz w:val="28"/>
          <w:szCs w:val="28"/>
          <w:shd w:val="clear" w:color="auto" w:fill="FFFFFF"/>
        </w:rPr>
      </w:pPr>
    </w:p>
    <w:p w:rsidR="001D17E1" w:rsidRDefault="001D17E1" w:rsidP="00B45DD1">
      <w:pPr>
        <w:pStyle w:val="a3"/>
        <w:numPr>
          <w:ilvl w:val="0"/>
          <w:numId w:val="5"/>
        </w:numPr>
        <w:tabs>
          <w:tab w:val="left" w:pos="709"/>
          <w:tab w:val="left" w:pos="851"/>
        </w:tabs>
        <w:ind w:left="0"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Технология опыта ………………………………………………с. </w:t>
      </w:r>
      <w:r w:rsidR="00A27229">
        <w:rPr>
          <w:rFonts w:ascii="Times New Roman" w:hAnsi="Times New Roman"/>
          <w:sz w:val="28"/>
          <w:szCs w:val="28"/>
          <w:shd w:val="clear" w:color="auto" w:fill="FFFFFF"/>
        </w:rPr>
        <w:t>10</w:t>
      </w:r>
      <w:r>
        <w:rPr>
          <w:rFonts w:ascii="Times New Roman" w:hAnsi="Times New Roman"/>
          <w:sz w:val="28"/>
          <w:szCs w:val="28"/>
          <w:shd w:val="clear" w:color="auto" w:fill="FFFFFF"/>
        </w:rPr>
        <w:t xml:space="preserve"> – 1</w:t>
      </w:r>
      <w:r w:rsidR="00A27229">
        <w:rPr>
          <w:rFonts w:ascii="Times New Roman" w:hAnsi="Times New Roman"/>
          <w:sz w:val="28"/>
          <w:szCs w:val="28"/>
          <w:shd w:val="clear" w:color="auto" w:fill="FFFFFF"/>
        </w:rPr>
        <w:t>5</w:t>
      </w:r>
    </w:p>
    <w:p w:rsidR="001D17E1" w:rsidRDefault="001D17E1" w:rsidP="00B45DD1">
      <w:pPr>
        <w:pStyle w:val="a3"/>
        <w:tabs>
          <w:tab w:val="left" w:pos="709"/>
          <w:tab w:val="left" w:pos="851"/>
        </w:tabs>
        <w:jc w:val="both"/>
        <w:rPr>
          <w:rFonts w:ascii="Times New Roman" w:hAnsi="Times New Roman"/>
          <w:sz w:val="28"/>
          <w:szCs w:val="28"/>
          <w:shd w:val="clear" w:color="auto" w:fill="FFFFFF"/>
        </w:rPr>
      </w:pPr>
    </w:p>
    <w:p w:rsidR="001D17E1" w:rsidRDefault="001D17E1" w:rsidP="00B45DD1">
      <w:pPr>
        <w:pStyle w:val="a3"/>
        <w:numPr>
          <w:ilvl w:val="0"/>
          <w:numId w:val="5"/>
        </w:numPr>
        <w:tabs>
          <w:tab w:val="left" w:pos="709"/>
          <w:tab w:val="left" w:pos="851"/>
          <w:tab w:val="left" w:pos="993"/>
        </w:tabs>
        <w:ind w:left="284" w:firstLine="283"/>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Результативность опыта ………………………………………..с. 1</w:t>
      </w:r>
      <w:r w:rsidR="00A27229">
        <w:rPr>
          <w:rFonts w:ascii="Times New Roman" w:hAnsi="Times New Roman"/>
          <w:sz w:val="28"/>
          <w:szCs w:val="28"/>
          <w:shd w:val="clear" w:color="auto" w:fill="FFFFFF"/>
        </w:rPr>
        <w:t>5</w:t>
      </w:r>
      <w:r>
        <w:rPr>
          <w:rFonts w:ascii="Times New Roman" w:hAnsi="Times New Roman"/>
          <w:sz w:val="28"/>
          <w:szCs w:val="28"/>
          <w:shd w:val="clear" w:color="auto" w:fill="FFFFFF"/>
        </w:rPr>
        <w:t xml:space="preserve"> – 1</w:t>
      </w:r>
      <w:r w:rsidR="00A27229">
        <w:rPr>
          <w:rFonts w:ascii="Times New Roman" w:hAnsi="Times New Roman"/>
          <w:sz w:val="28"/>
          <w:szCs w:val="28"/>
          <w:shd w:val="clear" w:color="auto" w:fill="FFFFFF"/>
        </w:rPr>
        <w:t>6</w:t>
      </w:r>
    </w:p>
    <w:p w:rsidR="001D17E1" w:rsidRDefault="001D17E1" w:rsidP="00B45DD1">
      <w:pPr>
        <w:pStyle w:val="a3"/>
        <w:tabs>
          <w:tab w:val="left" w:pos="709"/>
          <w:tab w:val="left" w:pos="851"/>
        </w:tabs>
        <w:jc w:val="both"/>
        <w:rPr>
          <w:rFonts w:ascii="Times New Roman" w:hAnsi="Times New Roman"/>
          <w:sz w:val="28"/>
          <w:szCs w:val="28"/>
          <w:shd w:val="clear" w:color="auto" w:fill="FFFFFF"/>
        </w:rPr>
      </w:pPr>
    </w:p>
    <w:p w:rsidR="001D17E1" w:rsidRDefault="001D17E1" w:rsidP="00B45DD1">
      <w:pPr>
        <w:pStyle w:val="a3"/>
        <w:tabs>
          <w:tab w:val="left" w:pos="709"/>
          <w:tab w:val="left" w:pos="851"/>
        </w:tabs>
        <w:ind w:left="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Библиографический список……………………………………. с. 17</w:t>
      </w:r>
    </w:p>
    <w:p w:rsidR="001D17E1" w:rsidRDefault="001D17E1" w:rsidP="00B45DD1">
      <w:pPr>
        <w:pStyle w:val="a3"/>
        <w:tabs>
          <w:tab w:val="left" w:pos="709"/>
          <w:tab w:val="left" w:pos="851"/>
        </w:tabs>
        <w:jc w:val="both"/>
        <w:rPr>
          <w:rFonts w:ascii="Times New Roman" w:hAnsi="Times New Roman"/>
          <w:sz w:val="28"/>
          <w:szCs w:val="28"/>
          <w:shd w:val="clear" w:color="auto" w:fill="FFFFFF"/>
        </w:rPr>
      </w:pPr>
    </w:p>
    <w:p w:rsidR="001D17E1" w:rsidRDefault="00B45DD1" w:rsidP="00B45DD1">
      <w:pPr>
        <w:pStyle w:val="a3"/>
        <w:tabs>
          <w:tab w:val="left" w:pos="709"/>
          <w:tab w:val="left" w:pos="851"/>
        </w:tabs>
        <w:ind w:left="405"/>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001D17E1">
        <w:rPr>
          <w:rFonts w:ascii="Times New Roman" w:hAnsi="Times New Roman"/>
          <w:sz w:val="28"/>
          <w:szCs w:val="28"/>
          <w:shd w:val="clear" w:color="auto" w:fill="FFFFFF"/>
        </w:rPr>
        <w:t>Приложение к опыту…………………………</w:t>
      </w:r>
      <w:r>
        <w:rPr>
          <w:rFonts w:ascii="Times New Roman" w:hAnsi="Times New Roman"/>
          <w:sz w:val="28"/>
          <w:szCs w:val="28"/>
          <w:shd w:val="clear" w:color="auto" w:fill="FFFFFF"/>
        </w:rPr>
        <w:t>…….</w:t>
      </w:r>
      <w:r w:rsidR="001D17E1">
        <w:rPr>
          <w:rFonts w:ascii="Times New Roman" w:hAnsi="Times New Roman"/>
          <w:sz w:val="28"/>
          <w:szCs w:val="28"/>
          <w:shd w:val="clear" w:color="auto" w:fill="FFFFFF"/>
        </w:rPr>
        <w:t>…………..с. 18</w:t>
      </w:r>
    </w:p>
    <w:p w:rsidR="001D17E1" w:rsidRDefault="001D17E1" w:rsidP="00B45DD1">
      <w:pPr>
        <w:pStyle w:val="a3"/>
        <w:tabs>
          <w:tab w:val="left" w:pos="709"/>
          <w:tab w:val="left" w:pos="851"/>
        </w:tabs>
        <w:ind w:left="349"/>
        <w:jc w:val="both"/>
        <w:rPr>
          <w:rFonts w:ascii="Times New Roman" w:hAnsi="Times New Roman"/>
          <w:sz w:val="28"/>
          <w:szCs w:val="28"/>
          <w:shd w:val="clear" w:color="auto" w:fill="FFFFFF"/>
        </w:rPr>
      </w:pPr>
    </w:p>
    <w:p w:rsidR="001D17E1" w:rsidRDefault="001D17E1" w:rsidP="001D17E1">
      <w:pPr>
        <w:pStyle w:val="a3"/>
        <w:tabs>
          <w:tab w:val="left" w:pos="709"/>
          <w:tab w:val="left" w:pos="851"/>
        </w:tabs>
        <w:ind w:left="349"/>
        <w:jc w:val="both"/>
        <w:rPr>
          <w:rFonts w:ascii="Times New Roman" w:hAnsi="Times New Roman"/>
          <w:sz w:val="28"/>
          <w:szCs w:val="28"/>
          <w:shd w:val="clear" w:color="auto" w:fill="FFFFFF"/>
        </w:rPr>
      </w:pPr>
    </w:p>
    <w:p w:rsidR="001D17E1" w:rsidRDefault="001D17E1" w:rsidP="001D17E1">
      <w:pPr>
        <w:pStyle w:val="a3"/>
        <w:tabs>
          <w:tab w:val="left" w:pos="709"/>
          <w:tab w:val="left" w:pos="851"/>
        </w:tabs>
        <w:ind w:left="349"/>
        <w:jc w:val="both"/>
        <w:rPr>
          <w:rFonts w:ascii="Times New Roman" w:hAnsi="Times New Roman"/>
          <w:sz w:val="28"/>
          <w:szCs w:val="28"/>
          <w:shd w:val="clear" w:color="auto" w:fill="FFFFFF"/>
        </w:rPr>
      </w:pPr>
    </w:p>
    <w:p w:rsidR="001D17E1" w:rsidRDefault="001D17E1" w:rsidP="001D17E1">
      <w:pPr>
        <w:pStyle w:val="a3"/>
        <w:tabs>
          <w:tab w:val="left" w:pos="709"/>
          <w:tab w:val="left" w:pos="851"/>
        </w:tabs>
        <w:ind w:left="349"/>
        <w:jc w:val="both"/>
        <w:rPr>
          <w:rFonts w:ascii="Times New Roman" w:hAnsi="Times New Roman"/>
          <w:sz w:val="28"/>
          <w:szCs w:val="28"/>
          <w:shd w:val="clear" w:color="auto" w:fill="FFFFFF"/>
        </w:rPr>
      </w:pPr>
    </w:p>
    <w:p w:rsidR="001D17E1" w:rsidRDefault="001D17E1" w:rsidP="001D17E1">
      <w:pPr>
        <w:pStyle w:val="a3"/>
        <w:tabs>
          <w:tab w:val="left" w:pos="709"/>
          <w:tab w:val="left" w:pos="851"/>
        </w:tabs>
        <w:ind w:left="349"/>
        <w:jc w:val="both"/>
        <w:rPr>
          <w:rFonts w:ascii="Times New Roman" w:hAnsi="Times New Roman"/>
          <w:sz w:val="28"/>
          <w:szCs w:val="28"/>
          <w:shd w:val="clear" w:color="auto" w:fill="FFFFFF"/>
        </w:rPr>
      </w:pPr>
    </w:p>
    <w:p w:rsidR="001D17E1" w:rsidRDefault="001D17E1" w:rsidP="001D17E1">
      <w:pPr>
        <w:pStyle w:val="a3"/>
        <w:tabs>
          <w:tab w:val="left" w:pos="709"/>
          <w:tab w:val="left" w:pos="851"/>
        </w:tabs>
        <w:ind w:left="349"/>
        <w:jc w:val="both"/>
        <w:rPr>
          <w:rFonts w:ascii="Times New Roman" w:hAnsi="Times New Roman"/>
          <w:sz w:val="28"/>
          <w:szCs w:val="28"/>
          <w:shd w:val="clear" w:color="auto" w:fill="FFFFFF"/>
        </w:rPr>
      </w:pPr>
    </w:p>
    <w:p w:rsidR="001D17E1" w:rsidRDefault="001D17E1" w:rsidP="001D17E1">
      <w:pPr>
        <w:pStyle w:val="a3"/>
        <w:tabs>
          <w:tab w:val="left" w:pos="709"/>
          <w:tab w:val="left" w:pos="851"/>
        </w:tabs>
        <w:ind w:left="349"/>
        <w:jc w:val="both"/>
        <w:rPr>
          <w:rFonts w:ascii="Times New Roman" w:hAnsi="Times New Roman"/>
          <w:sz w:val="28"/>
          <w:szCs w:val="28"/>
          <w:shd w:val="clear" w:color="auto" w:fill="FFFFFF"/>
        </w:rPr>
      </w:pPr>
    </w:p>
    <w:p w:rsidR="001D17E1" w:rsidRDefault="001D17E1" w:rsidP="001D17E1">
      <w:pPr>
        <w:pStyle w:val="a3"/>
        <w:tabs>
          <w:tab w:val="left" w:pos="709"/>
          <w:tab w:val="left" w:pos="851"/>
        </w:tabs>
        <w:ind w:left="349"/>
        <w:jc w:val="both"/>
        <w:rPr>
          <w:rFonts w:ascii="Times New Roman" w:hAnsi="Times New Roman"/>
          <w:sz w:val="28"/>
          <w:szCs w:val="28"/>
          <w:shd w:val="clear" w:color="auto" w:fill="FFFFFF"/>
        </w:rPr>
      </w:pPr>
    </w:p>
    <w:p w:rsidR="001D17E1" w:rsidRDefault="001D17E1" w:rsidP="001D17E1">
      <w:pPr>
        <w:pStyle w:val="a3"/>
        <w:tabs>
          <w:tab w:val="left" w:pos="709"/>
          <w:tab w:val="left" w:pos="851"/>
        </w:tabs>
        <w:ind w:left="349"/>
        <w:jc w:val="both"/>
        <w:rPr>
          <w:rFonts w:ascii="Times New Roman" w:hAnsi="Times New Roman"/>
          <w:sz w:val="28"/>
          <w:szCs w:val="28"/>
          <w:shd w:val="clear" w:color="auto" w:fill="FFFFFF"/>
        </w:rPr>
      </w:pPr>
    </w:p>
    <w:p w:rsidR="001D17E1" w:rsidRDefault="001D17E1" w:rsidP="001D17E1">
      <w:pPr>
        <w:pStyle w:val="a3"/>
        <w:tabs>
          <w:tab w:val="left" w:pos="709"/>
          <w:tab w:val="left" w:pos="851"/>
        </w:tabs>
        <w:ind w:left="349"/>
        <w:jc w:val="both"/>
        <w:rPr>
          <w:rFonts w:ascii="Times New Roman" w:hAnsi="Times New Roman"/>
          <w:sz w:val="28"/>
          <w:szCs w:val="28"/>
          <w:shd w:val="clear" w:color="auto" w:fill="FFFFFF"/>
        </w:rPr>
      </w:pPr>
    </w:p>
    <w:p w:rsidR="001D17E1" w:rsidRDefault="001D17E1" w:rsidP="001D17E1">
      <w:pPr>
        <w:pStyle w:val="a3"/>
        <w:tabs>
          <w:tab w:val="left" w:pos="709"/>
          <w:tab w:val="left" w:pos="851"/>
        </w:tabs>
        <w:ind w:left="349"/>
        <w:jc w:val="both"/>
        <w:rPr>
          <w:rFonts w:ascii="Times New Roman" w:hAnsi="Times New Roman"/>
          <w:sz w:val="28"/>
          <w:szCs w:val="28"/>
          <w:shd w:val="clear" w:color="auto" w:fill="FFFFFF"/>
        </w:rPr>
      </w:pPr>
    </w:p>
    <w:p w:rsidR="001D17E1" w:rsidRDefault="001D17E1" w:rsidP="001D17E1">
      <w:pPr>
        <w:pStyle w:val="a3"/>
        <w:tabs>
          <w:tab w:val="left" w:pos="709"/>
          <w:tab w:val="left" w:pos="851"/>
        </w:tabs>
        <w:ind w:left="349"/>
        <w:jc w:val="both"/>
        <w:rPr>
          <w:rFonts w:ascii="Times New Roman" w:hAnsi="Times New Roman"/>
          <w:sz w:val="28"/>
          <w:szCs w:val="28"/>
          <w:shd w:val="clear" w:color="auto" w:fill="FFFFFF"/>
        </w:rPr>
      </w:pPr>
    </w:p>
    <w:p w:rsidR="001D17E1" w:rsidRDefault="001D17E1" w:rsidP="001D17E1">
      <w:pPr>
        <w:pStyle w:val="a3"/>
        <w:tabs>
          <w:tab w:val="left" w:pos="709"/>
          <w:tab w:val="left" w:pos="851"/>
        </w:tabs>
        <w:ind w:left="349"/>
        <w:jc w:val="both"/>
        <w:rPr>
          <w:rFonts w:ascii="Times New Roman" w:hAnsi="Times New Roman"/>
          <w:sz w:val="28"/>
          <w:szCs w:val="28"/>
          <w:shd w:val="clear" w:color="auto" w:fill="FFFFFF"/>
        </w:rPr>
      </w:pPr>
    </w:p>
    <w:p w:rsidR="001D17E1" w:rsidRDefault="001D17E1" w:rsidP="001D17E1">
      <w:pPr>
        <w:pStyle w:val="a3"/>
        <w:tabs>
          <w:tab w:val="left" w:pos="709"/>
          <w:tab w:val="left" w:pos="851"/>
        </w:tabs>
        <w:ind w:left="349"/>
        <w:jc w:val="both"/>
        <w:rPr>
          <w:rFonts w:ascii="Times New Roman" w:hAnsi="Times New Roman"/>
          <w:sz w:val="28"/>
          <w:szCs w:val="28"/>
          <w:shd w:val="clear" w:color="auto" w:fill="FFFFFF"/>
        </w:rPr>
      </w:pPr>
    </w:p>
    <w:p w:rsidR="001D17E1" w:rsidRDefault="001D17E1" w:rsidP="001D17E1">
      <w:pPr>
        <w:pStyle w:val="a3"/>
        <w:tabs>
          <w:tab w:val="left" w:pos="709"/>
          <w:tab w:val="left" w:pos="851"/>
        </w:tabs>
        <w:ind w:left="349"/>
        <w:jc w:val="both"/>
        <w:rPr>
          <w:rFonts w:ascii="Times New Roman" w:hAnsi="Times New Roman"/>
          <w:sz w:val="28"/>
          <w:szCs w:val="28"/>
          <w:shd w:val="clear" w:color="auto" w:fill="FFFFFF"/>
        </w:rPr>
      </w:pPr>
    </w:p>
    <w:p w:rsidR="001D17E1" w:rsidRDefault="001D17E1" w:rsidP="001D17E1">
      <w:pPr>
        <w:pStyle w:val="a3"/>
        <w:tabs>
          <w:tab w:val="left" w:pos="709"/>
          <w:tab w:val="left" w:pos="851"/>
        </w:tabs>
        <w:ind w:left="349"/>
        <w:jc w:val="both"/>
        <w:rPr>
          <w:rFonts w:ascii="Times New Roman" w:hAnsi="Times New Roman"/>
          <w:sz w:val="28"/>
          <w:szCs w:val="28"/>
          <w:shd w:val="clear" w:color="auto" w:fill="FFFFFF"/>
        </w:rPr>
      </w:pPr>
    </w:p>
    <w:p w:rsidR="001D17E1" w:rsidRDefault="001D17E1" w:rsidP="001D17E1">
      <w:pPr>
        <w:pStyle w:val="a3"/>
        <w:tabs>
          <w:tab w:val="left" w:pos="709"/>
          <w:tab w:val="left" w:pos="851"/>
        </w:tabs>
        <w:ind w:left="349"/>
        <w:jc w:val="both"/>
        <w:rPr>
          <w:rFonts w:ascii="Times New Roman" w:hAnsi="Times New Roman"/>
          <w:sz w:val="28"/>
          <w:szCs w:val="28"/>
          <w:shd w:val="clear" w:color="auto" w:fill="FFFFFF"/>
        </w:rPr>
      </w:pPr>
    </w:p>
    <w:p w:rsidR="001D17E1" w:rsidRDefault="001D17E1" w:rsidP="001D17E1">
      <w:pPr>
        <w:pStyle w:val="a3"/>
        <w:tabs>
          <w:tab w:val="left" w:pos="709"/>
          <w:tab w:val="left" w:pos="851"/>
        </w:tabs>
        <w:ind w:left="349"/>
        <w:jc w:val="both"/>
        <w:rPr>
          <w:rFonts w:ascii="Times New Roman" w:hAnsi="Times New Roman"/>
          <w:sz w:val="28"/>
          <w:szCs w:val="28"/>
          <w:shd w:val="clear" w:color="auto" w:fill="FFFFFF"/>
        </w:rPr>
      </w:pPr>
    </w:p>
    <w:p w:rsidR="001D17E1" w:rsidRDefault="001D17E1" w:rsidP="001D17E1">
      <w:pPr>
        <w:pStyle w:val="a3"/>
        <w:tabs>
          <w:tab w:val="left" w:pos="709"/>
          <w:tab w:val="left" w:pos="851"/>
        </w:tabs>
        <w:ind w:left="349"/>
        <w:jc w:val="both"/>
        <w:rPr>
          <w:rFonts w:ascii="Times New Roman" w:hAnsi="Times New Roman"/>
          <w:sz w:val="28"/>
          <w:szCs w:val="28"/>
          <w:shd w:val="clear" w:color="auto" w:fill="FFFFFF"/>
        </w:rPr>
      </w:pPr>
    </w:p>
    <w:p w:rsidR="001D17E1" w:rsidRDefault="001D17E1" w:rsidP="001D17E1">
      <w:pPr>
        <w:pStyle w:val="a3"/>
        <w:tabs>
          <w:tab w:val="left" w:pos="709"/>
          <w:tab w:val="left" w:pos="851"/>
        </w:tabs>
        <w:ind w:left="349"/>
        <w:jc w:val="both"/>
        <w:rPr>
          <w:rFonts w:ascii="Times New Roman" w:hAnsi="Times New Roman"/>
          <w:sz w:val="28"/>
          <w:szCs w:val="28"/>
          <w:shd w:val="clear" w:color="auto" w:fill="FFFFFF"/>
        </w:rPr>
      </w:pPr>
    </w:p>
    <w:p w:rsidR="001D17E1" w:rsidRDefault="001D17E1" w:rsidP="001D17E1">
      <w:pPr>
        <w:pStyle w:val="a3"/>
        <w:tabs>
          <w:tab w:val="left" w:pos="709"/>
          <w:tab w:val="left" w:pos="851"/>
        </w:tabs>
        <w:ind w:left="349"/>
        <w:jc w:val="both"/>
        <w:rPr>
          <w:rFonts w:ascii="Times New Roman" w:hAnsi="Times New Roman"/>
          <w:sz w:val="28"/>
          <w:szCs w:val="28"/>
          <w:shd w:val="clear" w:color="auto" w:fill="FFFFFF"/>
        </w:rPr>
      </w:pPr>
    </w:p>
    <w:p w:rsidR="001D17E1" w:rsidRDefault="001D17E1" w:rsidP="001D17E1">
      <w:pPr>
        <w:pStyle w:val="a3"/>
        <w:tabs>
          <w:tab w:val="left" w:pos="709"/>
          <w:tab w:val="left" w:pos="851"/>
        </w:tabs>
        <w:ind w:left="349"/>
        <w:jc w:val="both"/>
        <w:rPr>
          <w:rFonts w:ascii="Times New Roman" w:hAnsi="Times New Roman"/>
          <w:sz w:val="28"/>
          <w:szCs w:val="28"/>
          <w:shd w:val="clear" w:color="auto" w:fill="FFFFFF"/>
        </w:rPr>
      </w:pPr>
    </w:p>
    <w:p w:rsidR="001D17E1" w:rsidRDefault="001D17E1" w:rsidP="001D17E1">
      <w:pPr>
        <w:pStyle w:val="a3"/>
        <w:tabs>
          <w:tab w:val="left" w:pos="709"/>
          <w:tab w:val="left" w:pos="851"/>
        </w:tabs>
        <w:ind w:left="349"/>
        <w:jc w:val="both"/>
        <w:rPr>
          <w:rFonts w:ascii="Times New Roman" w:hAnsi="Times New Roman"/>
          <w:sz w:val="28"/>
          <w:szCs w:val="28"/>
          <w:shd w:val="clear" w:color="auto" w:fill="FFFFFF"/>
        </w:rPr>
      </w:pPr>
    </w:p>
    <w:p w:rsidR="001D17E1" w:rsidRDefault="001D17E1" w:rsidP="001D17E1">
      <w:pPr>
        <w:pStyle w:val="a3"/>
        <w:tabs>
          <w:tab w:val="left" w:pos="709"/>
          <w:tab w:val="left" w:pos="851"/>
        </w:tabs>
        <w:ind w:left="349"/>
        <w:jc w:val="both"/>
        <w:rPr>
          <w:rFonts w:ascii="Times New Roman" w:hAnsi="Times New Roman"/>
          <w:sz w:val="28"/>
          <w:szCs w:val="28"/>
          <w:shd w:val="clear" w:color="auto" w:fill="FFFFFF"/>
        </w:rPr>
      </w:pPr>
    </w:p>
    <w:p w:rsidR="001D17E1" w:rsidRDefault="001D17E1" w:rsidP="001D17E1">
      <w:pPr>
        <w:pStyle w:val="a3"/>
        <w:tabs>
          <w:tab w:val="left" w:pos="709"/>
          <w:tab w:val="left" w:pos="851"/>
        </w:tabs>
        <w:ind w:left="349"/>
        <w:jc w:val="both"/>
        <w:rPr>
          <w:rFonts w:ascii="Times New Roman" w:hAnsi="Times New Roman"/>
          <w:sz w:val="28"/>
          <w:szCs w:val="28"/>
          <w:shd w:val="clear" w:color="auto" w:fill="FFFFFF"/>
        </w:rPr>
      </w:pPr>
    </w:p>
    <w:p w:rsidR="001D17E1" w:rsidRDefault="001D17E1" w:rsidP="001D17E1">
      <w:pPr>
        <w:pStyle w:val="a3"/>
        <w:tabs>
          <w:tab w:val="left" w:pos="709"/>
          <w:tab w:val="left" w:pos="851"/>
        </w:tabs>
        <w:ind w:left="349"/>
        <w:jc w:val="both"/>
        <w:rPr>
          <w:rFonts w:ascii="Times New Roman" w:hAnsi="Times New Roman"/>
          <w:sz w:val="28"/>
          <w:szCs w:val="28"/>
          <w:shd w:val="clear" w:color="auto" w:fill="FFFFFF"/>
        </w:rPr>
      </w:pPr>
    </w:p>
    <w:p w:rsidR="001D17E1" w:rsidRDefault="001D17E1" w:rsidP="001D17E1">
      <w:pPr>
        <w:pStyle w:val="a3"/>
        <w:tabs>
          <w:tab w:val="left" w:pos="709"/>
          <w:tab w:val="left" w:pos="851"/>
        </w:tabs>
        <w:ind w:left="349"/>
        <w:jc w:val="both"/>
        <w:rPr>
          <w:rFonts w:ascii="Times New Roman" w:hAnsi="Times New Roman"/>
          <w:sz w:val="28"/>
          <w:szCs w:val="28"/>
          <w:shd w:val="clear" w:color="auto" w:fill="FFFFFF"/>
        </w:rPr>
      </w:pPr>
    </w:p>
    <w:p w:rsidR="001D17E1" w:rsidRDefault="001D17E1" w:rsidP="001D17E1">
      <w:pPr>
        <w:pStyle w:val="a3"/>
        <w:tabs>
          <w:tab w:val="left" w:pos="709"/>
          <w:tab w:val="left" w:pos="851"/>
        </w:tabs>
        <w:ind w:left="349"/>
        <w:jc w:val="both"/>
        <w:rPr>
          <w:rFonts w:ascii="Times New Roman" w:hAnsi="Times New Roman"/>
          <w:sz w:val="28"/>
          <w:szCs w:val="28"/>
          <w:shd w:val="clear" w:color="auto" w:fill="FFFFFF"/>
        </w:rPr>
      </w:pPr>
    </w:p>
    <w:p w:rsidR="001D17E1" w:rsidRDefault="001D17E1" w:rsidP="001D17E1">
      <w:pPr>
        <w:pStyle w:val="a3"/>
        <w:tabs>
          <w:tab w:val="left" w:pos="709"/>
          <w:tab w:val="left" w:pos="851"/>
        </w:tabs>
        <w:ind w:left="349"/>
        <w:jc w:val="both"/>
        <w:rPr>
          <w:rFonts w:ascii="Times New Roman" w:hAnsi="Times New Roman"/>
          <w:sz w:val="28"/>
          <w:szCs w:val="28"/>
          <w:shd w:val="clear" w:color="auto" w:fill="FFFFFF"/>
        </w:rPr>
      </w:pPr>
    </w:p>
    <w:p w:rsidR="001D17E1" w:rsidRDefault="001D17E1" w:rsidP="001D17E1">
      <w:pPr>
        <w:pStyle w:val="a3"/>
        <w:jc w:val="both"/>
        <w:rPr>
          <w:rFonts w:ascii="Times New Roman" w:hAnsi="Times New Roman"/>
          <w:sz w:val="28"/>
          <w:szCs w:val="28"/>
          <w:shd w:val="clear" w:color="auto" w:fill="FFFFFF"/>
        </w:rPr>
      </w:pPr>
    </w:p>
    <w:p w:rsidR="00C33479" w:rsidRPr="00C33479" w:rsidRDefault="001D17E1" w:rsidP="001D17E1">
      <w:pPr>
        <w:pStyle w:val="a3"/>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p>
    <w:p w:rsidR="001D17E1" w:rsidRPr="00A71400" w:rsidRDefault="001D17E1" w:rsidP="001D17E1">
      <w:pPr>
        <w:spacing w:after="0" w:line="240" w:lineRule="auto"/>
        <w:jc w:val="center"/>
        <w:rPr>
          <w:rFonts w:ascii="Times New Roman" w:hAnsi="Times New Roman"/>
          <w:b/>
          <w:sz w:val="28"/>
          <w:szCs w:val="28"/>
        </w:rPr>
      </w:pPr>
      <w:r w:rsidRPr="00A71400">
        <w:rPr>
          <w:rFonts w:ascii="Times New Roman" w:hAnsi="Times New Roman"/>
          <w:b/>
          <w:sz w:val="28"/>
          <w:szCs w:val="28"/>
        </w:rPr>
        <w:lastRenderedPageBreak/>
        <w:t xml:space="preserve">Раздел  </w:t>
      </w:r>
      <w:r w:rsidRPr="00A71400">
        <w:rPr>
          <w:rFonts w:ascii="Times New Roman" w:hAnsi="Times New Roman"/>
          <w:b/>
          <w:sz w:val="28"/>
          <w:szCs w:val="28"/>
          <w:lang w:val="en-US"/>
        </w:rPr>
        <w:t>I</w:t>
      </w:r>
    </w:p>
    <w:p w:rsidR="001D17E1" w:rsidRPr="00A71400" w:rsidRDefault="001D17E1" w:rsidP="001D17E1">
      <w:pPr>
        <w:autoSpaceDE w:val="0"/>
        <w:autoSpaceDN w:val="0"/>
        <w:adjustRightInd w:val="0"/>
        <w:spacing w:after="0" w:line="240" w:lineRule="auto"/>
        <w:jc w:val="center"/>
        <w:rPr>
          <w:rFonts w:ascii="Times New Roman" w:hAnsi="Times New Roman"/>
          <w:b/>
          <w:sz w:val="28"/>
          <w:szCs w:val="28"/>
        </w:rPr>
      </w:pPr>
      <w:r w:rsidRPr="00A71400">
        <w:rPr>
          <w:rFonts w:ascii="Times New Roman" w:hAnsi="Times New Roman"/>
          <w:b/>
          <w:sz w:val="28"/>
          <w:szCs w:val="28"/>
        </w:rPr>
        <w:t>Информация об опыте</w:t>
      </w:r>
    </w:p>
    <w:p w:rsidR="001D17E1" w:rsidRPr="00A71400" w:rsidRDefault="001D17E1" w:rsidP="001D17E1">
      <w:pPr>
        <w:autoSpaceDE w:val="0"/>
        <w:autoSpaceDN w:val="0"/>
        <w:adjustRightInd w:val="0"/>
        <w:spacing w:after="0" w:line="240" w:lineRule="auto"/>
        <w:jc w:val="center"/>
        <w:rPr>
          <w:rFonts w:ascii="Times New Roman" w:hAnsi="Times New Roman"/>
          <w:b/>
          <w:bCs/>
          <w:sz w:val="28"/>
          <w:szCs w:val="28"/>
        </w:rPr>
      </w:pPr>
      <w:r w:rsidRPr="00A71400">
        <w:rPr>
          <w:rFonts w:ascii="Times New Roman" w:hAnsi="Times New Roman"/>
          <w:b/>
          <w:bCs/>
          <w:sz w:val="28"/>
          <w:szCs w:val="28"/>
        </w:rPr>
        <w:t>Условия возникновения, становления опыта</w:t>
      </w:r>
    </w:p>
    <w:p w:rsidR="001F089E" w:rsidRDefault="001F089E" w:rsidP="001F089E">
      <w:pPr>
        <w:spacing w:after="0" w:line="240" w:lineRule="auto"/>
        <w:ind w:firstLine="709"/>
        <w:jc w:val="both"/>
        <w:rPr>
          <w:rFonts w:ascii="Times New Roman" w:hAnsi="Times New Roman"/>
          <w:sz w:val="28"/>
          <w:szCs w:val="28"/>
        </w:rPr>
      </w:pPr>
      <w:r>
        <w:rPr>
          <w:rFonts w:ascii="Times New Roman" w:hAnsi="Times New Roman"/>
          <w:sz w:val="28"/>
          <w:szCs w:val="28"/>
          <w:shd w:val="clear" w:color="auto" w:fill="FFFFFF"/>
        </w:rPr>
        <w:t xml:space="preserve">Муниципальное дошкольное </w:t>
      </w:r>
      <w:r w:rsidR="006F1005">
        <w:rPr>
          <w:rFonts w:ascii="Times New Roman" w:hAnsi="Times New Roman"/>
          <w:sz w:val="28"/>
          <w:szCs w:val="28"/>
          <w:shd w:val="clear" w:color="auto" w:fill="FFFFFF"/>
        </w:rPr>
        <w:t xml:space="preserve">образовательное </w:t>
      </w:r>
      <w:r>
        <w:rPr>
          <w:rFonts w:ascii="Times New Roman" w:hAnsi="Times New Roman"/>
          <w:sz w:val="28"/>
          <w:szCs w:val="28"/>
          <w:shd w:val="clear" w:color="auto" w:fill="FFFFFF"/>
        </w:rPr>
        <w:t>учреждение «Детский сад комбинированного вида №9»</w:t>
      </w:r>
      <w:r w:rsidRPr="001F089E">
        <w:rPr>
          <w:rFonts w:ascii="Times New Roman" w:hAnsi="Times New Roman"/>
          <w:sz w:val="28"/>
          <w:szCs w:val="28"/>
        </w:rPr>
        <w:t xml:space="preserve"> </w:t>
      </w:r>
      <w:r w:rsidRPr="00115A0D">
        <w:rPr>
          <w:rFonts w:ascii="Times New Roman" w:hAnsi="Times New Roman"/>
          <w:sz w:val="28"/>
          <w:szCs w:val="28"/>
        </w:rPr>
        <w:t xml:space="preserve">функционирует с </w:t>
      </w:r>
      <w:r w:rsidRPr="002F5CCF">
        <w:rPr>
          <w:rFonts w:ascii="Times New Roman" w:hAnsi="Times New Roman"/>
          <w:sz w:val="28"/>
          <w:szCs w:val="28"/>
        </w:rPr>
        <w:t>1989</w:t>
      </w:r>
      <w:bookmarkStart w:id="0" w:name="_GoBack"/>
      <w:bookmarkEnd w:id="0"/>
      <w:r>
        <w:rPr>
          <w:rFonts w:ascii="Times New Roman" w:hAnsi="Times New Roman"/>
          <w:sz w:val="28"/>
          <w:szCs w:val="28"/>
        </w:rPr>
        <w:t xml:space="preserve"> года, рассчитано на 100</w:t>
      </w:r>
      <w:r w:rsidRPr="00115A0D">
        <w:rPr>
          <w:rFonts w:ascii="Times New Roman" w:hAnsi="Times New Roman"/>
          <w:sz w:val="28"/>
          <w:szCs w:val="28"/>
        </w:rPr>
        <w:t xml:space="preserve"> мест  для детей дошкольного возраста (от 1,5 и до 7 лет).  </w:t>
      </w:r>
    </w:p>
    <w:p w:rsidR="001F089E" w:rsidRPr="004E7B13" w:rsidRDefault="004E7B13" w:rsidP="004E7B13">
      <w:pPr>
        <w:pStyle w:val="a3"/>
        <w:ind w:firstLine="709"/>
        <w:jc w:val="both"/>
        <w:rPr>
          <w:rFonts w:ascii="Times New Roman" w:hAnsi="Times New Roman"/>
          <w:sz w:val="28"/>
          <w:szCs w:val="28"/>
          <w:shd w:val="clear" w:color="auto" w:fill="FFFFFF"/>
        </w:rPr>
      </w:pPr>
      <w:r w:rsidRPr="004E7B13">
        <w:rPr>
          <w:rStyle w:val="ab"/>
          <w:rFonts w:ascii="Times New Roman" w:hAnsi="Times New Roman"/>
          <w:i w:val="0"/>
          <w:color w:val="000000" w:themeColor="text1"/>
          <w:sz w:val="28"/>
          <w:szCs w:val="28"/>
        </w:rPr>
        <w:t>В настоящее время одной из приоритетных задач, стоящих перед педагогами</w:t>
      </w:r>
      <w:r>
        <w:rPr>
          <w:rStyle w:val="ab"/>
          <w:rFonts w:ascii="Times New Roman" w:hAnsi="Times New Roman"/>
          <w:i w:val="0"/>
          <w:color w:val="000000" w:themeColor="text1"/>
          <w:sz w:val="28"/>
          <w:szCs w:val="28"/>
        </w:rPr>
        <w:t xml:space="preserve"> ДОУ№9</w:t>
      </w:r>
      <w:r w:rsidRPr="004E7B13">
        <w:rPr>
          <w:rStyle w:val="ab"/>
          <w:rFonts w:ascii="Times New Roman" w:hAnsi="Times New Roman"/>
          <w:i w:val="0"/>
          <w:color w:val="000000" w:themeColor="text1"/>
          <w:sz w:val="28"/>
          <w:szCs w:val="28"/>
        </w:rPr>
        <w:t xml:space="preserve">, является сохранение здоровья детей в процессе воспитания и обучения. </w:t>
      </w:r>
    </w:p>
    <w:p w:rsidR="004E7B13" w:rsidRPr="004E7B13" w:rsidRDefault="004E7B13" w:rsidP="004E7B13">
      <w:pPr>
        <w:pStyle w:val="a4"/>
        <w:spacing w:before="0" w:beforeAutospacing="0" w:after="0" w:afterAutospacing="0"/>
        <w:ind w:firstLine="709"/>
        <w:jc w:val="both"/>
        <w:rPr>
          <w:rFonts w:ascii="Tahoma" w:hAnsi="Tahoma" w:cs="Tahoma"/>
          <w:color w:val="000000"/>
          <w:sz w:val="28"/>
          <w:szCs w:val="28"/>
        </w:rPr>
      </w:pPr>
      <w:r w:rsidRPr="004E7B13">
        <w:rPr>
          <w:color w:val="000000"/>
          <w:sz w:val="28"/>
          <w:szCs w:val="28"/>
        </w:rPr>
        <w:t>Сохранение и укрепление здоровья дошкольников – проблема государственного уровня, которая определена в нормативно-правовых документах, регламентирующих деятельность ОУ.</w:t>
      </w:r>
    </w:p>
    <w:p w:rsidR="004E7B13" w:rsidRPr="004E7B13" w:rsidRDefault="004E7B13" w:rsidP="004E7B13">
      <w:pPr>
        <w:pStyle w:val="a4"/>
        <w:spacing w:before="0" w:beforeAutospacing="0" w:after="0" w:afterAutospacing="0"/>
        <w:ind w:firstLine="709"/>
        <w:jc w:val="both"/>
        <w:rPr>
          <w:rFonts w:ascii="Tahoma" w:hAnsi="Tahoma" w:cs="Tahoma"/>
          <w:color w:val="000000"/>
          <w:sz w:val="28"/>
          <w:szCs w:val="28"/>
        </w:rPr>
      </w:pPr>
      <w:r w:rsidRPr="004E7B13">
        <w:rPr>
          <w:color w:val="000000"/>
          <w:sz w:val="28"/>
          <w:szCs w:val="28"/>
        </w:rPr>
        <w:t xml:space="preserve">Федеральный закон «Об образовании» нацеливает: «Образовательное учреждение создает условия, гарантирующие охрану и укрепление здоровья обучающихся, воспитанников». Национальная доктрина образования указывает: «Воспитание здорового образа жизни – одна из основных задач образования».   ФГОС ДО </w:t>
      </w:r>
      <w:r>
        <w:rPr>
          <w:color w:val="000000"/>
          <w:sz w:val="28"/>
          <w:szCs w:val="28"/>
        </w:rPr>
        <w:t xml:space="preserve"> </w:t>
      </w:r>
      <w:r w:rsidRPr="004E7B13">
        <w:rPr>
          <w:color w:val="000000"/>
          <w:sz w:val="28"/>
          <w:szCs w:val="28"/>
        </w:rPr>
        <w:t>задачу охраны жизни и укрепления физического и психического здоровья детей относит к основным задачам  образовательного  учреждения. В Уставе ДОУ, как и в образовательной программе нашего детского сада задача охраны и укрепления здоровья дошкольников находится на первом месте</w:t>
      </w:r>
      <w:r w:rsidR="00AF784E">
        <w:rPr>
          <w:color w:val="000000"/>
          <w:sz w:val="28"/>
          <w:szCs w:val="28"/>
        </w:rPr>
        <w:t xml:space="preserve"> </w:t>
      </w:r>
      <w:r w:rsidR="00AF784E" w:rsidRPr="00AF784E">
        <w:rPr>
          <w:color w:val="000000"/>
          <w:sz w:val="28"/>
          <w:szCs w:val="28"/>
        </w:rPr>
        <w:t>[12]</w:t>
      </w:r>
      <w:r w:rsidRPr="004E7B13">
        <w:rPr>
          <w:color w:val="000000"/>
          <w:sz w:val="28"/>
          <w:szCs w:val="28"/>
        </w:rPr>
        <w:t>.</w:t>
      </w:r>
    </w:p>
    <w:p w:rsidR="004E7B13" w:rsidRDefault="004E7B13" w:rsidP="004E7B13">
      <w:pPr>
        <w:pStyle w:val="a4"/>
        <w:spacing w:before="0" w:beforeAutospacing="0" w:after="0" w:afterAutospacing="0"/>
        <w:ind w:firstLine="709"/>
        <w:contextualSpacing/>
        <w:jc w:val="both"/>
        <w:rPr>
          <w:color w:val="000000"/>
          <w:sz w:val="28"/>
          <w:szCs w:val="28"/>
        </w:rPr>
      </w:pPr>
      <w:r w:rsidRPr="004E7B13">
        <w:rPr>
          <w:color w:val="000000"/>
          <w:sz w:val="28"/>
          <w:szCs w:val="28"/>
        </w:rPr>
        <w:t xml:space="preserve">Сегодня очень актуальна проблема здоровья детей и реальное ухудшение их физического, психического, нравственного и духовного состояния. Особенно это ощущают те, кто работает с ними, то есть педагоги. </w:t>
      </w:r>
    </w:p>
    <w:p w:rsidR="004E7B13" w:rsidRPr="00DF14E6" w:rsidRDefault="004E7B13" w:rsidP="004E7B13">
      <w:pPr>
        <w:autoSpaceDE w:val="0"/>
        <w:autoSpaceDN w:val="0"/>
        <w:adjustRightInd w:val="0"/>
        <w:spacing w:after="0" w:line="240" w:lineRule="auto"/>
        <w:ind w:firstLine="709"/>
        <w:contextualSpacing/>
        <w:jc w:val="both"/>
        <w:rPr>
          <w:rFonts w:ascii="Times New Roman CYR" w:hAnsi="Times New Roman CYR" w:cs="Times New Roman CYR"/>
          <w:sz w:val="28"/>
          <w:szCs w:val="28"/>
          <w:highlight w:val="white"/>
          <w:lang w:eastAsia="ru-RU"/>
        </w:rPr>
      </w:pPr>
      <w:r>
        <w:rPr>
          <w:rFonts w:ascii="Times New Roman CYR" w:hAnsi="Times New Roman CYR" w:cs="Times New Roman CYR"/>
          <w:sz w:val="28"/>
          <w:szCs w:val="28"/>
          <w:highlight w:val="white"/>
          <w:lang w:eastAsia="ru-RU"/>
        </w:rPr>
        <w:t xml:space="preserve">Автор опыта занимается данной проблемой на протяжении </w:t>
      </w:r>
      <w:r w:rsidR="00531AEA">
        <w:rPr>
          <w:rFonts w:ascii="Times New Roman CYR" w:hAnsi="Times New Roman CYR" w:cs="Times New Roman CYR"/>
          <w:sz w:val="28"/>
          <w:szCs w:val="28"/>
          <w:highlight w:val="white"/>
          <w:lang w:eastAsia="ru-RU"/>
        </w:rPr>
        <w:t>пяти</w:t>
      </w:r>
      <w:r>
        <w:rPr>
          <w:rFonts w:ascii="Times New Roman CYR" w:hAnsi="Times New Roman CYR" w:cs="Times New Roman CYR"/>
          <w:sz w:val="28"/>
          <w:szCs w:val="28"/>
          <w:highlight w:val="white"/>
          <w:lang w:eastAsia="ru-RU"/>
        </w:rPr>
        <w:t xml:space="preserve"> лет и отметила, что з</w:t>
      </w:r>
      <w:r w:rsidRPr="00DF14E6">
        <w:rPr>
          <w:rFonts w:ascii="Times New Roman CYR" w:hAnsi="Times New Roman CYR" w:cs="Times New Roman CYR"/>
          <w:sz w:val="28"/>
          <w:szCs w:val="28"/>
          <w:highlight w:val="white"/>
          <w:lang w:eastAsia="ru-RU"/>
        </w:rPr>
        <w:t xml:space="preserve">доровье - показатель резервов жизнедеятельности, жизнеспособности человека как сложного целостного существа. Такие резервы формируются в результате воспитания. Поэтому основной причиной всеобщего нездоровья при всей значимости других факторов </w:t>
      </w:r>
      <w:r w:rsidRPr="00DF14E6">
        <w:rPr>
          <w:rFonts w:ascii="Times New Roman CYR" w:hAnsi="Times New Roman CYR" w:cs="Times New Roman CYR"/>
          <w:iCs/>
          <w:sz w:val="28"/>
          <w:szCs w:val="28"/>
          <w:highlight w:val="white"/>
          <w:lang w:eastAsia="ru-RU"/>
        </w:rPr>
        <w:t>(социальных, материальных, экологических, генетических и пр.)</w:t>
      </w:r>
      <w:r w:rsidRPr="00DF14E6">
        <w:rPr>
          <w:rFonts w:ascii="Times New Roman CYR" w:hAnsi="Times New Roman CYR" w:cs="Times New Roman CYR"/>
          <w:sz w:val="28"/>
          <w:szCs w:val="28"/>
          <w:highlight w:val="white"/>
          <w:lang w:eastAsia="ru-RU"/>
        </w:rPr>
        <w:t xml:space="preserve"> являются изъяны в системе воспитания детей в семье и ДОУ. Согласно научным данным здоровье человека на 10% обуславливается возможностями медицины и здравоохранения, на 20% состоянием окружающей среды, на 20% наследственностью, и на 50% образом жизни</w:t>
      </w:r>
      <w:r>
        <w:rPr>
          <w:rFonts w:ascii="Times New Roman CYR" w:hAnsi="Times New Roman CYR" w:cs="Times New Roman CYR"/>
          <w:sz w:val="28"/>
          <w:szCs w:val="28"/>
          <w:highlight w:val="white"/>
          <w:lang w:eastAsia="ru-RU"/>
        </w:rPr>
        <w:t xml:space="preserve"> [7, 42]</w:t>
      </w:r>
      <w:r w:rsidRPr="00DF14E6">
        <w:rPr>
          <w:rFonts w:ascii="Times New Roman CYR" w:hAnsi="Times New Roman CYR" w:cs="Times New Roman CYR"/>
          <w:sz w:val="28"/>
          <w:szCs w:val="28"/>
          <w:highlight w:val="white"/>
          <w:lang w:eastAsia="ru-RU"/>
        </w:rPr>
        <w:t>.</w:t>
      </w:r>
    </w:p>
    <w:p w:rsidR="00E25A7D" w:rsidRPr="00E25A7D" w:rsidRDefault="00E25A7D" w:rsidP="00E25A7D">
      <w:pPr>
        <w:spacing w:after="0" w:line="240" w:lineRule="auto"/>
        <w:ind w:firstLine="709"/>
        <w:jc w:val="both"/>
        <w:rPr>
          <w:rFonts w:ascii="Times New Roman" w:hAnsi="Times New Roman"/>
          <w:sz w:val="28"/>
          <w:szCs w:val="28"/>
        </w:rPr>
      </w:pPr>
      <w:r w:rsidRPr="00E25A7D">
        <w:rPr>
          <w:rFonts w:ascii="Times New Roman" w:hAnsi="Times New Roman"/>
          <w:sz w:val="28"/>
          <w:szCs w:val="28"/>
        </w:rPr>
        <w:t>В сентябре 201</w:t>
      </w:r>
      <w:r>
        <w:rPr>
          <w:rFonts w:ascii="Times New Roman" w:hAnsi="Times New Roman"/>
          <w:sz w:val="28"/>
          <w:szCs w:val="28"/>
        </w:rPr>
        <w:t>3</w:t>
      </w:r>
      <w:r w:rsidRPr="00E25A7D">
        <w:rPr>
          <w:rFonts w:ascii="Times New Roman" w:hAnsi="Times New Roman"/>
          <w:sz w:val="28"/>
          <w:szCs w:val="28"/>
        </w:rPr>
        <w:t>-201</w:t>
      </w:r>
      <w:r>
        <w:rPr>
          <w:rFonts w:ascii="Times New Roman" w:hAnsi="Times New Roman"/>
          <w:sz w:val="28"/>
          <w:szCs w:val="28"/>
        </w:rPr>
        <w:t>4</w:t>
      </w:r>
      <w:r w:rsidRPr="00E25A7D">
        <w:rPr>
          <w:rFonts w:ascii="Times New Roman" w:hAnsi="Times New Roman"/>
          <w:sz w:val="28"/>
          <w:szCs w:val="28"/>
        </w:rPr>
        <w:t xml:space="preserve"> учебного года в группе детей </w:t>
      </w:r>
      <w:r>
        <w:rPr>
          <w:rFonts w:ascii="Times New Roman" w:hAnsi="Times New Roman"/>
          <w:sz w:val="28"/>
          <w:szCs w:val="28"/>
        </w:rPr>
        <w:t>6</w:t>
      </w:r>
      <w:r w:rsidRPr="00E25A7D">
        <w:rPr>
          <w:rFonts w:ascii="Times New Roman" w:hAnsi="Times New Roman"/>
          <w:sz w:val="28"/>
          <w:szCs w:val="28"/>
        </w:rPr>
        <w:t xml:space="preserve"> года жизни был проведен мониторинг с целью изучения особенностей представления дошкольников о здоровье, об умениях и навыках, содействующих его поддержанию, укреплению и сохранению, а также ценностного отношения детей к своему здоровью и здоровому образу жизни (см. Приложение №1). </w:t>
      </w:r>
    </w:p>
    <w:p w:rsidR="00E25A7D" w:rsidRPr="00E25A7D" w:rsidRDefault="00E25A7D" w:rsidP="00E25A7D">
      <w:pPr>
        <w:spacing w:after="0" w:line="240" w:lineRule="auto"/>
        <w:ind w:firstLine="709"/>
        <w:jc w:val="both"/>
        <w:rPr>
          <w:rFonts w:ascii="Times New Roman" w:hAnsi="Times New Roman"/>
          <w:sz w:val="28"/>
          <w:szCs w:val="28"/>
        </w:rPr>
      </w:pPr>
      <w:r w:rsidRPr="00E25A7D">
        <w:rPr>
          <w:rFonts w:ascii="Times New Roman" w:hAnsi="Times New Roman"/>
          <w:sz w:val="28"/>
          <w:szCs w:val="28"/>
        </w:rPr>
        <w:t xml:space="preserve">В результате выяснилось, что у дошкольников знания о здоровье и здоровом образе жизни не достаточно высокие (см. Приложение 2). При распределении детей по уровням оказалось, что достаточного уровня знаний в области здоровья имеет лишь один ребенок (6%). Уровень близкий к </w:t>
      </w:r>
      <w:r w:rsidRPr="00E25A7D">
        <w:rPr>
          <w:rFonts w:ascii="Times New Roman" w:hAnsi="Times New Roman"/>
          <w:sz w:val="28"/>
          <w:szCs w:val="28"/>
        </w:rPr>
        <w:lastRenderedPageBreak/>
        <w:t xml:space="preserve">достаточному - у 2 детей (18%) и у большинства – 14 детей (82%): не достаточный уровень сформированности здорового образа жизни и в целом знаний в области здоровья. </w:t>
      </w:r>
    </w:p>
    <w:p w:rsidR="00796A9F" w:rsidRDefault="00796A9F" w:rsidP="00796A9F">
      <w:pPr>
        <w:shd w:val="clear" w:color="auto" w:fill="FFFFFF"/>
        <w:spacing w:after="0" w:line="240" w:lineRule="auto"/>
        <w:ind w:firstLine="720"/>
        <w:jc w:val="both"/>
        <w:rPr>
          <w:rFonts w:ascii="Times New Roman" w:hAnsi="Times New Roman"/>
          <w:color w:val="000000"/>
          <w:sz w:val="28"/>
          <w:szCs w:val="28"/>
          <w:shd w:val="clear" w:color="auto" w:fill="FFFFFF"/>
        </w:rPr>
      </w:pPr>
      <w:r w:rsidRPr="00796A9F">
        <w:rPr>
          <w:rFonts w:ascii="Times New Roman" w:hAnsi="Times New Roman"/>
          <w:color w:val="000000"/>
          <w:sz w:val="28"/>
          <w:szCs w:val="28"/>
          <w:shd w:val="clear" w:color="auto" w:fill="FFFFFF"/>
        </w:rPr>
        <w:t>Проанализировав</w:t>
      </w:r>
      <w:r w:rsidRPr="00796A9F">
        <w:rPr>
          <w:rFonts w:ascii="Times New Roman" w:hAnsi="Times New Roman"/>
          <w:b/>
          <w:bCs/>
          <w:color w:val="000000"/>
          <w:sz w:val="28"/>
          <w:szCs w:val="28"/>
          <w:shd w:val="clear" w:color="auto" w:fill="FFFFFF"/>
        </w:rPr>
        <w:t> </w:t>
      </w:r>
      <w:r w:rsidRPr="00796A9F">
        <w:rPr>
          <w:rFonts w:ascii="Times New Roman" w:hAnsi="Times New Roman"/>
          <w:color w:val="000000"/>
          <w:sz w:val="28"/>
          <w:szCs w:val="28"/>
          <w:shd w:val="clear" w:color="auto" w:fill="FFFFFF"/>
        </w:rPr>
        <w:t xml:space="preserve">посещаемость группы и уровень развития валеологической культуры дошкольников, </w:t>
      </w:r>
      <w:r>
        <w:rPr>
          <w:rFonts w:ascii="Times New Roman" w:hAnsi="Times New Roman"/>
          <w:color w:val="000000"/>
          <w:sz w:val="28"/>
          <w:szCs w:val="28"/>
          <w:shd w:val="clear" w:color="auto" w:fill="FFFFFF"/>
        </w:rPr>
        <w:t xml:space="preserve">были сделаны </w:t>
      </w:r>
      <w:r w:rsidRPr="00796A9F">
        <w:rPr>
          <w:rFonts w:ascii="Times New Roman" w:hAnsi="Times New Roman"/>
          <w:color w:val="000000"/>
          <w:sz w:val="28"/>
          <w:szCs w:val="28"/>
          <w:shd w:val="clear" w:color="auto" w:fill="FFFFFF"/>
        </w:rPr>
        <w:t>следующи</w:t>
      </w:r>
      <w:r>
        <w:rPr>
          <w:rFonts w:ascii="Times New Roman" w:hAnsi="Times New Roman"/>
          <w:color w:val="000000"/>
          <w:sz w:val="28"/>
          <w:szCs w:val="28"/>
          <w:shd w:val="clear" w:color="auto" w:fill="FFFFFF"/>
        </w:rPr>
        <w:t>е</w:t>
      </w:r>
      <w:r w:rsidRPr="00796A9F">
        <w:rPr>
          <w:rFonts w:ascii="Times New Roman" w:hAnsi="Times New Roman"/>
          <w:color w:val="000000"/>
          <w:sz w:val="28"/>
          <w:szCs w:val="28"/>
          <w:shd w:val="clear" w:color="auto" w:fill="FFFFFF"/>
        </w:rPr>
        <w:t xml:space="preserve"> вывод</w:t>
      </w:r>
      <w:r>
        <w:rPr>
          <w:rFonts w:ascii="Times New Roman" w:hAnsi="Times New Roman"/>
          <w:color w:val="000000"/>
          <w:sz w:val="28"/>
          <w:szCs w:val="28"/>
          <w:shd w:val="clear" w:color="auto" w:fill="FFFFFF"/>
        </w:rPr>
        <w:t>ы: у</w:t>
      </w:r>
      <w:r w:rsidRPr="00796A9F">
        <w:rPr>
          <w:rFonts w:ascii="Times New Roman" w:hAnsi="Times New Roman"/>
          <w:color w:val="000000"/>
          <w:sz w:val="28"/>
          <w:szCs w:val="28"/>
          <w:shd w:val="clear" w:color="auto" w:fill="FFFFFF"/>
        </w:rPr>
        <w:t xml:space="preserve">худшение состояния здоровья детей диктует необходимость </w:t>
      </w:r>
      <w:r>
        <w:rPr>
          <w:rFonts w:ascii="Times New Roman" w:hAnsi="Times New Roman"/>
          <w:color w:val="000000"/>
          <w:sz w:val="28"/>
          <w:szCs w:val="28"/>
          <w:shd w:val="clear" w:color="auto" w:fill="FFFFFF"/>
        </w:rPr>
        <w:t xml:space="preserve">поиска новых средств обучения и воспитания, </w:t>
      </w:r>
      <w:r w:rsidRPr="00796A9F">
        <w:rPr>
          <w:rFonts w:ascii="Times New Roman" w:hAnsi="Times New Roman"/>
          <w:color w:val="000000"/>
          <w:sz w:val="28"/>
          <w:szCs w:val="28"/>
          <w:shd w:val="clear" w:color="auto" w:fill="FFFFFF"/>
        </w:rPr>
        <w:t>направленн</w:t>
      </w:r>
      <w:r>
        <w:rPr>
          <w:rFonts w:ascii="Times New Roman" w:hAnsi="Times New Roman"/>
          <w:color w:val="000000"/>
          <w:sz w:val="28"/>
          <w:szCs w:val="28"/>
          <w:shd w:val="clear" w:color="auto" w:fill="FFFFFF"/>
        </w:rPr>
        <w:t>ых</w:t>
      </w:r>
      <w:r w:rsidRPr="00796A9F">
        <w:rPr>
          <w:rFonts w:ascii="Times New Roman" w:hAnsi="Times New Roman"/>
          <w:color w:val="000000"/>
          <w:sz w:val="28"/>
          <w:szCs w:val="28"/>
          <w:shd w:val="clear" w:color="auto" w:fill="FFFFFF"/>
        </w:rPr>
        <w:t xml:space="preserve"> на  достижение положительных результатов  в сохранении и укреплении здоровья дошкольников, формировании у них валеологической культуры. </w:t>
      </w:r>
    </w:p>
    <w:p w:rsidR="00714ADD" w:rsidRPr="00714ADD" w:rsidRDefault="00714ADD" w:rsidP="00714ADD">
      <w:pPr>
        <w:shd w:val="clear" w:color="auto" w:fill="FFFFFF"/>
        <w:spacing w:after="0" w:line="240" w:lineRule="auto"/>
        <w:ind w:firstLine="720"/>
        <w:jc w:val="both"/>
        <w:rPr>
          <w:rFonts w:ascii="Times New Roman" w:eastAsia="Times New Roman" w:hAnsi="Times New Roman"/>
          <w:color w:val="000000" w:themeColor="text1"/>
          <w:sz w:val="28"/>
          <w:szCs w:val="28"/>
          <w:lang w:eastAsia="ru-RU"/>
        </w:rPr>
      </w:pPr>
      <w:r w:rsidRPr="00714ADD">
        <w:rPr>
          <w:rFonts w:ascii="Times New Roman" w:eastAsia="Times New Roman" w:hAnsi="Times New Roman"/>
          <w:color w:val="000000" w:themeColor="text1"/>
          <w:sz w:val="28"/>
          <w:szCs w:val="28"/>
          <w:lang w:eastAsia="ru-RU"/>
        </w:rPr>
        <w:t xml:space="preserve">Важным аспектом современного Российского образования является «научить учиться самому». Перед педагогом стоит задача научить дошкольника ставить перед собой цели и задачи, находить способы их решения, а главное находить нужную информацию для решения поставленного вопроса среди огромного множества источников информации. Всем известно, что лучше запоминается то, что интересно, что было эмоционально окрашено. Как же сделать так, чтобы материал остался в памяти ребёнка, чтобы он мог научиться пользоваться </w:t>
      </w:r>
      <w:r>
        <w:rPr>
          <w:rFonts w:ascii="Times New Roman" w:eastAsia="Times New Roman" w:hAnsi="Times New Roman"/>
          <w:color w:val="000000" w:themeColor="text1"/>
          <w:sz w:val="28"/>
          <w:szCs w:val="28"/>
          <w:lang w:eastAsia="ru-RU"/>
        </w:rPr>
        <w:t xml:space="preserve">валеологическими </w:t>
      </w:r>
      <w:r w:rsidRPr="00714ADD">
        <w:rPr>
          <w:rFonts w:ascii="Times New Roman" w:eastAsia="Times New Roman" w:hAnsi="Times New Roman"/>
          <w:color w:val="000000" w:themeColor="text1"/>
          <w:sz w:val="28"/>
          <w:szCs w:val="28"/>
          <w:lang w:eastAsia="ru-RU"/>
        </w:rPr>
        <w:t>знаниями, чтобы он захотел самостоятельно расширить свои горизонты по данному вопросу</w:t>
      </w:r>
      <w:r w:rsidR="002C6708">
        <w:rPr>
          <w:rFonts w:ascii="Times New Roman" w:eastAsia="Times New Roman" w:hAnsi="Times New Roman"/>
          <w:color w:val="000000" w:themeColor="text1"/>
          <w:sz w:val="28"/>
          <w:szCs w:val="28"/>
          <w:lang w:eastAsia="ru-RU"/>
        </w:rPr>
        <w:t>?</w:t>
      </w:r>
    </w:p>
    <w:p w:rsidR="00714ADD" w:rsidRPr="00714ADD" w:rsidRDefault="00714ADD" w:rsidP="00714ADD">
      <w:pPr>
        <w:shd w:val="clear" w:color="auto" w:fill="FFFFFF"/>
        <w:spacing w:after="0" w:line="240" w:lineRule="auto"/>
        <w:ind w:firstLine="720"/>
        <w:jc w:val="both"/>
        <w:rPr>
          <w:rFonts w:ascii="Times New Roman" w:eastAsia="Times New Roman" w:hAnsi="Times New Roman"/>
          <w:color w:val="000000" w:themeColor="text1"/>
          <w:sz w:val="28"/>
          <w:szCs w:val="28"/>
          <w:lang w:eastAsia="ru-RU"/>
        </w:rPr>
      </w:pPr>
      <w:r w:rsidRPr="00714ADD">
        <w:rPr>
          <w:rFonts w:ascii="Times New Roman" w:eastAsia="Times New Roman" w:hAnsi="Times New Roman"/>
          <w:color w:val="000000" w:themeColor="text1"/>
          <w:sz w:val="28"/>
          <w:szCs w:val="28"/>
          <w:lang w:eastAsia="ru-RU"/>
        </w:rPr>
        <w:t xml:space="preserve">Одним из способов достижения этой цели я нахожу </w:t>
      </w:r>
      <w:r w:rsidR="00FD53F6">
        <w:rPr>
          <w:rFonts w:ascii="Times New Roman" w:eastAsia="Times New Roman" w:hAnsi="Times New Roman"/>
          <w:color w:val="000000" w:themeColor="text1"/>
          <w:sz w:val="28"/>
          <w:szCs w:val="28"/>
          <w:lang w:eastAsia="ru-RU"/>
        </w:rPr>
        <w:t xml:space="preserve">в </w:t>
      </w:r>
      <w:r w:rsidRPr="00714ADD">
        <w:rPr>
          <w:rFonts w:ascii="Times New Roman" w:eastAsia="Times New Roman" w:hAnsi="Times New Roman"/>
          <w:color w:val="000000" w:themeColor="text1"/>
          <w:sz w:val="28"/>
          <w:szCs w:val="28"/>
          <w:lang w:eastAsia="ru-RU"/>
        </w:rPr>
        <w:t>использовани</w:t>
      </w:r>
      <w:r>
        <w:rPr>
          <w:rFonts w:ascii="Times New Roman" w:eastAsia="Times New Roman" w:hAnsi="Times New Roman"/>
          <w:color w:val="000000" w:themeColor="text1"/>
          <w:sz w:val="28"/>
          <w:szCs w:val="28"/>
          <w:lang w:eastAsia="ru-RU"/>
        </w:rPr>
        <w:t xml:space="preserve">и технологии «лэпбук» </w:t>
      </w:r>
      <w:r w:rsidRPr="00714ADD">
        <w:rPr>
          <w:rFonts w:ascii="Times New Roman" w:eastAsia="Times New Roman" w:hAnsi="Times New Roman"/>
          <w:color w:val="000000" w:themeColor="text1"/>
          <w:sz w:val="28"/>
          <w:szCs w:val="28"/>
          <w:lang w:eastAsia="ru-RU"/>
        </w:rPr>
        <w:t xml:space="preserve">для </w:t>
      </w:r>
      <w:r>
        <w:rPr>
          <w:rFonts w:ascii="Times New Roman" w:eastAsia="Times New Roman" w:hAnsi="Times New Roman"/>
          <w:color w:val="000000" w:themeColor="text1"/>
          <w:sz w:val="28"/>
          <w:szCs w:val="28"/>
          <w:lang w:eastAsia="ru-RU"/>
        </w:rPr>
        <w:t xml:space="preserve">формирования валеологических представлений </w:t>
      </w:r>
      <w:r w:rsidR="00FD53F6">
        <w:rPr>
          <w:rFonts w:ascii="Times New Roman" w:eastAsia="Times New Roman" w:hAnsi="Times New Roman"/>
          <w:color w:val="000000" w:themeColor="text1"/>
          <w:sz w:val="28"/>
          <w:szCs w:val="28"/>
          <w:lang w:eastAsia="ru-RU"/>
        </w:rPr>
        <w:t xml:space="preserve">и имиджа здорового образа жизни у </w:t>
      </w:r>
      <w:r w:rsidRPr="00714ADD">
        <w:rPr>
          <w:rFonts w:ascii="Times New Roman" w:eastAsia="Times New Roman" w:hAnsi="Times New Roman"/>
          <w:color w:val="000000" w:themeColor="text1"/>
          <w:sz w:val="28"/>
          <w:szCs w:val="28"/>
          <w:lang w:eastAsia="ru-RU"/>
        </w:rPr>
        <w:t>дошкольников</w:t>
      </w:r>
      <w:r w:rsidR="00FD53F6">
        <w:rPr>
          <w:rFonts w:ascii="Times New Roman" w:eastAsia="Times New Roman" w:hAnsi="Times New Roman"/>
          <w:color w:val="000000" w:themeColor="text1"/>
          <w:sz w:val="28"/>
          <w:szCs w:val="28"/>
          <w:lang w:eastAsia="ru-RU"/>
        </w:rPr>
        <w:t>.</w:t>
      </w:r>
    </w:p>
    <w:p w:rsidR="00FD53F6" w:rsidRPr="00FD53F6" w:rsidRDefault="00FD53F6" w:rsidP="00FD53F6">
      <w:pPr>
        <w:shd w:val="clear" w:color="auto" w:fill="FFFFFF"/>
        <w:spacing w:after="0" w:line="240" w:lineRule="auto"/>
        <w:ind w:firstLine="720"/>
        <w:jc w:val="both"/>
        <w:rPr>
          <w:rFonts w:ascii="Times New Roman" w:hAnsi="Times New Roman"/>
          <w:sz w:val="28"/>
          <w:szCs w:val="28"/>
        </w:rPr>
      </w:pPr>
      <w:r w:rsidRPr="00FD53F6">
        <w:rPr>
          <w:rFonts w:ascii="Times New Roman" w:hAnsi="Times New Roman"/>
          <w:sz w:val="28"/>
          <w:szCs w:val="28"/>
        </w:rPr>
        <w:t xml:space="preserve">Работа проходила в три этапа. </w:t>
      </w:r>
    </w:p>
    <w:p w:rsidR="00FD53F6" w:rsidRPr="00FD53F6" w:rsidRDefault="00366E75" w:rsidP="004A4FEA">
      <w:pPr>
        <w:pStyle w:val="ad"/>
        <w:shd w:val="clear" w:color="auto" w:fill="auto"/>
        <w:ind w:right="40" w:firstLine="720"/>
        <w:rPr>
          <w:rFonts w:ascii="Times New Roman" w:hAnsi="Times New Roman" w:cs="Times New Roman"/>
          <w:bCs/>
          <w:iCs/>
          <w:sz w:val="28"/>
          <w:szCs w:val="28"/>
        </w:rPr>
      </w:pPr>
      <w:r>
        <w:rPr>
          <w:rStyle w:val="ae"/>
          <w:rFonts w:ascii="Times New Roman" w:hAnsi="Times New Roman" w:cs="Times New Roman"/>
          <w:color w:val="000000"/>
          <w:sz w:val="28"/>
          <w:szCs w:val="28"/>
        </w:rPr>
        <w:t xml:space="preserve">Первый </w:t>
      </w:r>
      <w:r w:rsidR="004A4FEA" w:rsidRPr="004A4FEA">
        <w:rPr>
          <w:rStyle w:val="ae"/>
          <w:rFonts w:ascii="Times New Roman" w:eastAsia="Calibri" w:hAnsi="Times New Roman" w:cs="Times New Roman"/>
          <w:color w:val="000000"/>
          <w:sz w:val="28"/>
          <w:szCs w:val="28"/>
        </w:rPr>
        <w:t xml:space="preserve">этап </w:t>
      </w:r>
      <w:r>
        <w:rPr>
          <w:rFonts w:ascii="Times New Roman" w:hAnsi="Times New Roman" w:cs="Times New Roman"/>
          <w:color w:val="000000"/>
          <w:sz w:val="28"/>
          <w:szCs w:val="28"/>
        </w:rPr>
        <w:t>–</w:t>
      </w:r>
      <w:r w:rsidR="004A4FEA" w:rsidRPr="004A4FEA">
        <w:rPr>
          <w:rFonts w:ascii="Times New Roman" w:eastAsia="Calibri" w:hAnsi="Times New Roman" w:cs="Times New Roman"/>
          <w:color w:val="000000"/>
          <w:sz w:val="28"/>
          <w:szCs w:val="28"/>
        </w:rPr>
        <w:t xml:space="preserve"> </w:t>
      </w:r>
      <w:r w:rsidR="004A4FEA" w:rsidRPr="004A4FEA">
        <w:rPr>
          <w:rStyle w:val="ac"/>
          <w:rFonts w:ascii="Times New Roman" w:eastAsia="Calibri" w:hAnsi="Times New Roman" w:cs="Times New Roman"/>
          <w:color w:val="000000"/>
          <w:sz w:val="28"/>
          <w:szCs w:val="28"/>
        </w:rPr>
        <w:t>обнаружение проблемы</w:t>
      </w:r>
      <w:r w:rsidR="004A4FEA">
        <w:rPr>
          <w:rStyle w:val="ac"/>
          <w:rFonts w:ascii="Times New Roman" w:eastAsia="Calibri" w:hAnsi="Times New Roman" w:cs="Times New Roman"/>
          <w:color w:val="000000"/>
          <w:sz w:val="28"/>
          <w:szCs w:val="28"/>
        </w:rPr>
        <w:t xml:space="preserve"> путем проведения мониторинга и анализа посещаемости группы (2013 г.).</w:t>
      </w:r>
      <w:r>
        <w:rPr>
          <w:rStyle w:val="ac"/>
          <w:rFonts w:ascii="Times New Roman" w:eastAsia="Calibri" w:hAnsi="Times New Roman" w:cs="Times New Roman"/>
          <w:color w:val="000000"/>
          <w:sz w:val="28"/>
          <w:szCs w:val="28"/>
        </w:rPr>
        <w:t xml:space="preserve"> </w:t>
      </w:r>
      <w:r w:rsidR="00FD53F6" w:rsidRPr="00FD53F6">
        <w:rPr>
          <w:rFonts w:ascii="Times New Roman" w:hAnsi="Times New Roman" w:cs="Times New Roman"/>
          <w:color w:val="000000"/>
          <w:sz w:val="28"/>
          <w:szCs w:val="28"/>
          <w:shd w:val="clear" w:color="auto" w:fill="FFFFFF"/>
        </w:rPr>
        <w:t xml:space="preserve">Начиная работать по данной проблеме, была изучена методическая литература по </w:t>
      </w:r>
      <w:r w:rsidR="004A4FEA">
        <w:rPr>
          <w:rFonts w:ascii="Times New Roman" w:hAnsi="Times New Roman" w:cs="Times New Roman"/>
          <w:color w:val="000000"/>
          <w:sz w:val="28"/>
          <w:szCs w:val="28"/>
          <w:shd w:val="clear" w:color="auto" w:fill="FFFFFF"/>
        </w:rPr>
        <w:t>валеологическому</w:t>
      </w:r>
      <w:r w:rsidR="00FD53F6" w:rsidRPr="00FD53F6">
        <w:rPr>
          <w:rFonts w:ascii="Times New Roman" w:hAnsi="Times New Roman" w:cs="Times New Roman"/>
          <w:color w:val="000000"/>
          <w:sz w:val="28"/>
          <w:szCs w:val="28"/>
          <w:shd w:val="clear" w:color="auto" w:fill="FFFFFF"/>
        </w:rPr>
        <w:t xml:space="preserve"> воспитанию дошкольников</w:t>
      </w:r>
      <w:r w:rsidR="004A4FEA">
        <w:rPr>
          <w:rFonts w:ascii="Times New Roman" w:hAnsi="Times New Roman" w:cs="Times New Roman"/>
          <w:color w:val="000000"/>
          <w:sz w:val="28"/>
          <w:szCs w:val="28"/>
          <w:shd w:val="clear" w:color="auto" w:fill="FFFFFF"/>
        </w:rPr>
        <w:t>, проанализированы</w:t>
      </w:r>
      <w:r w:rsidR="004A4FEA" w:rsidRPr="004A4FEA">
        <w:rPr>
          <w:rFonts w:ascii="Times New Roman" w:hAnsi="Times New Roman"/>
          <w:sz w:val="28"/>
          <w:szCs w:val="28"/>
        </w:rPr>
        <w:t xml:space="preserve"> </w:t>
      </w:r>
      <w:r w:rsidR="004A4FEA" w:rsidRPr="00953507">
        <w:rPr>
          <w:rFonts w:ascii="Times New Roman" w:hAnsi="Times New Roman"/>
          <w:sz w:val="28"/>
          <w:szCs w:val="28"/>
        </w:rPr>
        <w:t xml:space="preserve">главных задач </w:t>
      </w:r>
      <w:r w:rsidR="004A4FEA">
        <w:rPr>
          <w:rFonts w:ascii="Times New Roman" w:hAnsi="Times New Roman"/>
          <w:sz w:val="28"/>
          <w:szCs w:val="28"/>
        </w:rPr>
        <w:t>федерального государственного образовательного стандарта дошкольного образования, а</w:t>
      </w:r>
      <w:r w:rsidR="00FD53F6" w:rsidRPr="00FD53F6">
        <w:rPr>
          <w:rFonts w:ascii="Times New Roman" w:hAnsi="Times New Roman" w:cs="Times New Roman"/>
          <w:color w:val="000000"/>
          <w:sz w:val="28"/>
          <w:szCs w:val="28"/>
          <w:shd w:val="clear" w:color="auto" w:fill="FFFFFF"/>
        </w:rPr>
        <w:t xml:space="preserve"> так же рассмотрены основные задачи, средства и пути решения, которые предлагаются разработчиками методических пособий по проблеме укрепления и сохранения здоровья детей дошкольного возраста.</w:t>
      </w:r>
    </w:p>
    <w:p w:rsidR="00FD53F6" w:rsidRPr="004A4FEA" w:rsidRDefault="00FD53F6" w:rsidP="004A4FEA">
      <w:pPr>
        <w:spacing w:after="0" w:line="240" w:lineRule="auto"/>
        <w:ind w:firstLine="709"/>
        <w:jc w:val="both"/>
        <w:rPr>
          <w:rFonts w:ascii="Times New Roman" w:hAnsi="Times New Roman"/>
          <w:bCs/>
          <w:iCs/>
          <w:sz w:val="28"/>
          <w:szCs w:val="28"/>
        </w:rPr>
      </w:pPr>
      <w:r w:rsidRPr="00FD53F6">
        <w:rPr>
          <w:rFonts w:ascii="Times New Roman" w:hAnsi="Times New Roman"/>
          <w:bCs/>
          <w:iCs/>
          <w:sz w:val="28"/>
          <w:szCs w:val="28"/>
        </w:rPr>
        <w:t xml:space="preserve">Результатом этого этапа стало определение проблематики, </w:t>
      </w:r>
      <w:r w:rsidRPr="004A4FEA">
        <w:rPr>
          <w:rFonts w:ascii="Times New Roman" w:hAnsi="Times New Roman"/>
          <w:bCs/>
          <w:iCs/>
          <w:sz w:val="28"/>
          <w:szCs w:val="28"/>
        </w:rPr>
        <w:t>актуальности для ДОУ, определение цели и задач работы.</w:t>
      </w:r>
    </w:p>
    <w:p w:rsidR="0062388F" w:rsidRDefault="004A4FEA" w:rsidP="004A4FEA">
      <w:pPr>
        <w:spacing w:after="0" w:line="240" w:lineRule="auto"/>
        <w:ind w:firstLine="709"/>
        <w:jc w:val="both"/>
        <w:rPr>
          <w:rFonts w:ascii="Times New Roman" w:hAnsi="Times New Roman"/>
          <w:sz w:val="28"/>
          <w:szCs w:val="28"/>
        </w:rPr>
      </w:pPr>
      <w:r w:rsidRPr="004A4FEA">
        <w:rPr>
          <w:rFonts w:ascii="Times New Roman" w:hAnsi="Times New Roman"/>
          <w:b/>
          <w:bCs/>
          <w:iCs/>
          <w:sz w:val="28"/>
          <w:szCs w:val="28"/>
        </w:rPr>
        <w:t>На втором</w:t>
      </w:r>
      <w:r w:rsidRPr="004A4FEA">
        <w:rPr>
          <w:rFonts w:ascii="Times New Roman" w:hAnsi="Times New Roman"/>
          <w:bCs/>
          <w:iCs/>
          <w:sz w:val="28"/>
          <w:szCs w:val="28"/>
        </w:rPr>
        <w:t xml:space="preserve"> </w:t>
      </w:r>
      <w:r>
        <w:rPr>
          <w:rFonts w:ascii="Times New Roman" w:hAnsi="Times New Roman"/>
          <w:bCs/>
          <w:iCs/>
          <w:sz w:val="28"/>
          <w:szCs w:val="28"/>
        </w:rPr>
        <w:t>–</w:t>
      </w:r>
      <w:r w:rsidRPr="004A4FEA">
        <w:rPr>
          <w:rFonts w:ascii="Times New Roman" w:hAnsi="Times New Roman"/>
          <w:bCs/>
          <w:iCs/>
          <w:sz w:val="28"/>
          <w:szCs w:val="28"/>
        </w:rPr>
        <w:t xml:space="preserve"> основном этапе </w:t>
      </w:r>
      <w:r w:rsidRPr="004A4FEA">
        <w:rPr>
          <w:rFonts w:ascii="Times New Roman" w:hAnsi="Times New Roman"/>
          <w:sz w:val="28"/>
          <w:szCs w:val="28"/>
        </w:rPr>
        <w:t>(октябрь 201</w:t>
      </w:r>
      <w:r>
        <w:rPr>
          <w:rFonts w:ascii="Times New Roman" w:hAnsi="Times New Roman"/>
          <w:sz w:val="28"/>
          <w:szCs w:val="28"/>
        </w:rPr>
        <w:t>3</w:t>
      </w:r>
      <w:r w:rsidRPr="004A4FEA">
        <w:rPr>
          <w:rFonts w:ascii="Times New Roman" w:hAnsi="Times New Roman"/>
          <w:sz w:val="28"/>
          <w:szCs w:val="28"/>
        </w:rPr>
        <w:t xml:space="preserve"> год – апрель 201</w:t>
      </w:r>
      <w:r>
        <w:rPr>
          <w:rFonts w:ascii="Times New Roman" w:hAnsi="Times New Roman"/>
          <w:sz w:val="28"/>
          <w:szCs w:val="28"/>
        </w:rPr>
        <w:t>4</w:t>
      </w:r>
      <w:r w:rsidRPr="004A4FEA">
        <w:rPr>
          <w:rFonts w:ascii="Times New Roman" w:hAnsi="Times New Roman"/>
          <w:sz w:val="28"/>
          <w:szCs w:val="28"/>
        </w:rPr>
        <w:t xml:space="preserve"> г., октябрь 201</w:t>
      </w:r>
      <w:r>
        <w:rPr>
          <w:rFonts w:ascii="Times New Roman" w:hAnsi="Times New Roman"/>
          <w:sz w:val="28"/>
          <w:szCs w:val="28"/>
        </w:rPr>
        <w:t>4</w:t>
      </w:r>
      <w:r w:rsidRPr="004A4FEA">
        <w:rPr>
          <w:rFonts w:ascii="Times New Roman" w:hAnsi="Times New Roman"/>
          <w:sz w:val="28"/>
          <w:szCs w:val="28"/>
        </w:rPr>
        <w:t xml:space="preserve"> г. – апрель 201</w:t>
      </w:r>
      <w:r>
        <w:rPr>
          <w:rFonts w:ascii="Times New Roman" w:hAnsi="Times New Roman"/>
          <w:sz w:val="28"/>
          <w:szCs w:val="28"/>
        </w:rPr>
        <w:t>5</w:t>
      </w:r>
      <w:r w:rsidRPr="004A4FEA">
        <w:rPr>
          <w:rFonts w:ascii="Times New Roman" w:hAnsi="Times New Roman"/>
          <w:sz w:val="28"/>
          <w:szCs w:val="28"/>
        </w:rPr>
        <w:t xml:space="preserve"> г., октябрь 201</w:t>
      </w:r>
      <w:r>
        <w:rPr>
          <w:rFonts w:ascii="Times New Roman" w:hAnsi="Times New Roman"/>
          <w:sz w:val="28"/>
          <w:szCs w:val="28"/>
        </w:rPr>
        <w:t>6</w:t>
      </w:r>
      <w:r w:rsidRPr="004A4FEA">
        <w:rPr>
          <w:rFonts w:ascii="Times New Roman" w:hAnsi="Times New Roman"/>
          <w:sz w:val="28"/>
          <w:szCs w:val="28"/>
        </w:rPr>
        <w:t xml:space="preserve"> г. – апрель 201</w:t>
      </w:r>
      <w:r>
        <w:rPr>
          <w:rFonts w:ascii="Times New Roman" w:hAnsi="Times New Roman"/>
          <w:sz w:val="28"/>
          <w:szCs w:val="28"/>
        </w:rPr>
        <w:t>6</w:t>
      </w:r>
      <w:r w:rsidRPr="004A4FEA">
        <w:rPr>
          <w:rFonts w:ascii="Times New Roman" w:hAnsi="Times New Roman"/>
          <w:sz w:val="28"/>
          <w:szCs w:val="28"/>
        </w:rPr>
        <w:t xml:space="preserve"> г.) </w:t>
      </w:r>
      <w:r>
        <w:rPr>
          <w:rFonts w:ascii="Times New Roman" w:hAnsi="Times New Roman"/>
          <w:sz w:val="28"/>
          <w:szCs w:val="28"/>
        </w:rPr>
        <w:t xml:space="preserve">внедрение технологии «лэпбука» в работу, освоение данной технологии. </w:t>
      </w:r>
      <w:r w:rsidR="0062388F">
        <w:rPr>
          <w:rFonts w:ascii="Times New Roman" w:hAnsi="Times New Roman"/>
          <w:sz w:val="28"/>
          <w:szCs w:val="28"/>
        </w:rPr>
        <w:t>Бы</w:t>
      </w:r>
      <w:r w:rsidRPr="004A4FEA">
        <w:rPr>
          <w:rFonts w:ascii="Times New Roman" w:hAnsi="Times New Roman"/>
          <w:bCs/>
          <w:iCs/>
          <w:sz w:val="28"/>
          <w:szCs w:val="28"/>
        </w:rPr>
        <w:t xml:space="preserve">ло определено содержание </w:t>
      </w:r>
      <w:r w:rsidRPr="004A4FEA">
        <w:rPr>
          <w:rFonts w:ascii="Times New Roman" w:hAnsi="Times New Roman"/>
          <w:sz w:val="28"/>
          <w:szCs w:val="28"/>
        </w:rPr>
        <w:t>работы с дошкольниками, родителями и педагогами</w:t>
      </w:r>
      <w:r w:rsidR="0062388F">
        <w:rPr>
          <w:rFonts w:ascii="Times New Roman" w:hAnsi="Times New Roman"/>
          <w:sz w:val="28"/>
          <w:szCs w:val="28"/>
        </w:rPr>
        <w:t>. Т</w:t>
      </w:r>
      <w:r w:rsidRPr="004A4FEA">
        <w:rPr>
          <w:rFonts w:ascii="Times New Roman" w:hAnsi="Times New Roman"/>
          <w:sz w:val="28"/>
          <w:szCs w:val="28"/>
        </w:rPr>
        <w:t xml:space="preserve">акже начато обогащение </w:t>
      </w:r>
      <w:r w:rsidRPr="004A4FEA">
        <w:rPr>
          <w:rFonts w:ascii="Times New Roman" w:hAnsi="Times New Roman"/>
          <w:bCs/>
          <w:iCs/>
          <w:sz w:val="28"/>
          <w:szCs w:val="28"/>
        </w:rPr>
        <w:t>предметно-развивающей среды в группе; пополнение тематического методического, наглядного, дидактического материала, предназначенного для использования в воспитательно-образовательной работе с детьми в группе</w:t>
      </w:r>
      <w:r w:rsidRPr="004A4FEA">
        <w:rPr>
          <w:rFonts w:ascii="Times New Roman" w:hAnsi="Times New Roman"/>
          <w:sz w:val="28"/>
          <w:szCs w:val="28"/>
        </w:rPr>
        <w:t xml:space="preserve">. </w:t>
      </w:r>
    </w:p>
    <w:p w:rsidR="00962A56" w:rsidRDefault="004A4FEA" w:rsidP="004A4FEA">
      <w:pPr>
        <w:spacing w:after="0" w:line="240" w:lineRule="auto"/>
        <w:ind w:firstLine="709"/>
        <w:jc w:val="both"/>
        <w:rPr>
          <w:rFonts w:ascii="Times New Roman" w:hAnsi="Times New Roman"/>
          <w:sz w:val="28"/>
          <w:szCs w:val="28"/>
        </w:rPr>
      </w:pPr>
      <w:r w:rsidRPr="004A4FEA">
        <w:rPr>
          <w:rFonts w:ascii="Times New Roman" w:hAnsi="Times New Roman"/>
          <w:sz w:val="28"/>
          <w:szCs w:val="28"/>
        </w:rPr>
        <w:lastRenderedPageBreak/>
        <w:t xml:space="preserve">Результатами работы этого этапа стало: создание поэтапного планирования </w:t>
      </w:r>
      <w:r w:rsidR="0062388F">
        <w:rPr>
          <w:rFonts w:ascii="Times New Roman" w:hAnsi="Times New Roman"/>
          <w:sz w:val="28"/>
          <w:szCs w:val="28"/>
        </w:rPr>
        <w:t xml:space="preserve">по </w:t>
      </w:r>
      <w:r w:rsidRPr="004A4FEA">
        <w:rPr>
          <w:rFonts w:ascii="Times New Roman" w:hAnsi="Times New Roman"/>
          <w:sz w:val="28"/>
          <w:szCs w:val="28"/>
        </w:rPr>
        <w:t>формировани</w:t>
      </w:r>
      <w:r w:rsidR="0062388F">
        <w:rPr>
          <w:rFonts w:ascii="Times New Roman" w:hAnsi="Times New Roman"/>
          <w:sz w:val="28"/>
          <w:szCs w:val="28"/>
        </w:rPr>
        <w:t xml:space="preserve">ю </w:t>
      </w:r>
      <w:r w:rsidRPr="004A4FEA">
        <w:rPr>
          <w:rFonts w:ascii="Times New Roman" w:hAnsi="Times New Roman"/>
          <w:sz w:val="28"/>
          <w:szCs w:val="28"/>
        </w:rPr>
        <w:t xml:space="preserve">навыков </w:t>
      </w:r>
      <w:r w:rsidR="0062388F">
        <w:rPr>
          <w:rFonts w:ascii="Times New Roman" w:hAnsi="Times New Roman"/>
          <w:sz w:val="28"/>
          <w:szCs w:val="28"/>
        </w:rPr>
        <w:t xml:space="preserve">и привычек </w:t>
      </w:r>
      <w:r w:rsidRPr="004A4FEA">
        <w:rPr>
          <w:rFonts w:ascii="Times New Roman" w:hAnsi="Times New Roman"/>
          <w:sz w:val="28"/>
          <w:szCs w:val="28"/>
        </w:rPr>
        <w:t>здорового образа жизни у дошкольников (см. Приложение №4)</w:t>
      </w:r>
      <w:r w:rsidR="00962A56">
        <w:rPr>
          <w:rFonts w:ascii="Times New Roman" w:hAnsi="Times New Roman"/>
          <w:sz w:val="28"/>
          <w:szCs w:val="28"/>
        </w:rPr>
        <w:t>.</w:t>
      </w:r>
    </w:p>
    <w:p w:rsidR="00FD53F6" w:rsidRPr="00FD53F6" w:rsidRDefault="00FD53F6" w:rsidP="00FD53F6">
      <w:pPr>
        <w:shd w:val="clear" w:color="auto" w:fill="FFFFFF"/>
        <w:spacing w:after="0" w:line="240" w:lineRule="auto"/>
        <w:ind w:firstLine="720"/>
        <w:jc w:val="both"/>
        <w:rPr>
          <w:rFonts w:ascii="Times New Roman" w:hAnsi="Times New Roman"/>
          <w:sz w:val="28"/>
          <w:szCs w:val="28"/>
        </w:rPr>
      </w:pPr>
      <w:r w:rsidRPr="00962A56">
        <w:rPr>
          <w:rFonts w:ascii="Times New Roman" w:hAnsi="Times New Roman"/>
          <w:b/>
          <w:bCs/>
          <w:iCs/>
          <w:sz w:val="28"/>
          <w:szCs w:val="28"/>
        </w:rPr>
        <w:t xml:space="preserve">Третий </w:t>
      </w:r>
      <w:r w:rsidR="00962A56" w:rsidRPr="00962A56">
        <w:rPr>
          <w:rFonts w:ascii="Times New Roman" w:hAnsi="Times New Roman"/>
          <w:b/>
          <w:bCs/>
          <w:iCs/>
          <w:sz w:val="28"/>
          <w:szCs w:val="28"/>
        </w:rPr>
        <w:t xml:space="preserve"> этап</w:t>
      </w:r>
      <w:r w:rsidR="00962A56">
        <w:rPr>
          <w:rFonts w:ascii="Times New Roman" w:hAnsi="Times New Roman"/>
          <w:bCs/>
          <w:iCs/>
          <w:sz w:val="28"/>
          <w:szCs w:val="28"/>
        </w:rPr>
        <w:t xml:space="preserve"> – </w:t>
      </w:r>
      <w:r w:rsidRPr="00962A56">
        <w:rPr>
          <w:rFonts w:ascii="Times New Roman" w:hAnsi="Times New Roman"/>
          <w:bCs/>
          <w:iCs/>
          <w:sz w:val="28"/>
          <w:szCs w:val="28"/>
        </w:rPr>
        <w:t>заключительный</w:t>
      </w:r>
      <w:r w:rsidR="00962A56">
        <w:rPr>
          <w:rFonts w:ascii="Times New Roman" w:hAnsi="Times New Roman"/>
          <w:b/>
          <w:bCs/>
          <w:iCs/>
          <w:sz w:val="28"/>
          <w:szCs w:val="28"/>
        </w:rPr>
        <w:t xml:space="preserve"> </w:t>
      </w:r>
      <w:r w:rsidRPr="00FD53F6">
        <w:rPr>
          <w:rFonts w:ascii="Times New Roman" w:hAnsi="Times New Roman"/>
          <w:bCs/>
          <w:iCs/>
          <w:sz w:val="28"/>
          <w:szCs w:val="28"/>
        </w:rPr>
        <w:t>(май 201</w:t>
      </w:r>
      <w:r w:rsidR="00962A56">
        <w:rPr>
          <w:rFonts w:ascii="Times New Roman" w:hAnsi="Times New Roman"/>
          <w:bCs/>
          <w:iCs/>
          <w:sz w:val="28"/>
          <w:szCs w:val="28"/>
        </w:rPr>
        <w:t>6</w:t>
      </w:r>
      <w:r w:rsidRPr="00FD53F6">
        <w:rPr>
          <w:rFonts w:ascii="Times New Roman" w:hAnsi="Times New Roman"/>
          <w:bCs/>
          <w:iCs/>
          <w:sz w:val="28"/>
          <w:szCs w:val="28"/>
        </w:rPr>
        <w:t xml:space="preserve"> </w:t>
      </w:r>
      <w:r w:rsidR="00962A56">
        <w:rPr>
          <w:rFonts w:ascii="Times New Roman" w:hAnsi="Times New Roman"/>
          <w:bCs/>
          <w:iCs/>
          <w:sz w:val="28"/>
          <w:szCs w:val="28"/>
        </w:rPr>
        <w:t>г.</w:t>
      </w:r>
      <w:r w:rsidRPr="00FD53F6">
        <w:rPr>
          <w:rFonts w:ascii="Times New Roman" w:hAnsi="Times New Roman"/>
          <w:bCs/>
          <w:iCs/>
          <w:sz w:val="28"/>
          <w:szCs w:val="28"/>
        </w:rPr>
        <w:t>). На данном этапе работы был проведен итоговый м</w:t>
      </w:r>
      <w:r w:rsidRPr="00FD53F6">
        <w:rPr>
          <w:rFonts w:ascii="Times New Roman" w:hAnsi="Times New Roman"/>
          <w:sz w:val="28"/>
          <w:szCs w:val="28"/>
        </w:rPr>
        <w:t>ониторинг</w:t>
      </w:r>
      <w:r w:rsidRPr="00FD53F6">
        <w:rPr>
          <w:rStyle w:val="ac"/>
          <w:rFonts w:ascii="Times New Roman" w:hAnsi="Times New Roman"/>
          <w:color w:val="000000"/>
          <w:sz w:val="28"/>
          <w:szCs w:val="28"/>
        </w:rPr>
        <w:t xml:space="preserve">, подтверждающий </w:t>
      </w:r>
      <w:r w:rsidRPr="00FD53F6">
        <w:rPr>
          <w:rFonts w:ascii="Times New Roman" w:hAnsi="Times New Roman"/>
          <w:color w:val="000000"/>
          <w:sz w:val="28"/>
          <w:szCs w:val="28"/>
        </w:rPr>
        <w:t xml:space="preserve">эффективность </w:t>
      </w:r>
      <w:r w:rsidRPr="00FD53F6">
        <w:rPr>
          <w:rStyle w:val="ac"/>
          <w:rFonts w:ascii="Times New Roman" w:hAnsi="Times New Roman"/>
          <w:color w:val="000000"/>
          <w:sz w:val="28"/>
          <w:szCs w:val="28"/>
        </w:rPr>
        <w:t xml:space="preserve">деятельности, направленной </w:t>
      </w:r>
      <w:r w:rsidRPr="00FD53F6">
        <w:rPr>
          <w:rFonts w:ascii="Times New Roman" w:hAnsi="Times New Roman"/>
          <w:sz w:val="28"/>
          <w:szCs w:val="28"/>
        </w:rPr>
        <w:t xml:space="preserve">на формирование </w:t>
      </w:r>
      <w:r w:rsidR="00962A56">
        <w:rPr>
          <w:rFonts w:ascii="Times New Roman" w:hAnsi="Times New Roman"/>
          <w:sz w:val="28"/>
          <w:szCs w:val="28"/>
        </w:rPr>
        <w:t>валеологических представлений у</w:t>
      </w:r>
      <w:r w:rsidRPr="00FD53F6">
        <w:rPr>
          <w:rFonts w:ascii="Times New Roman" w:hAnsi="Times New Roman"/>
          <w:sz w:val="28"/>
          <w:szCs w:val="28"/>
        </w:rPr>
        <w:t xml:space="preserve"> дошкольников в процессе использования технологи</w:t>
      </w:r>
      <w:r w:rsidR="00962A56">
        <w:rPr>
          <w:rFonts w:ascii="Times New Roman" w:hAnsi="Times New Roman"/>
          <w:sz w:val="28"/>
          <w:szCs w:val="28"/>
        </w:rPr>
        <w:t>и «лэпбук».</w:t>
      </w:r>
      <w:r w:rsidRPr="00FD53F6">
        <w:rPr>
          <w:rFonts w:ascii="Times New Roman" w:hAnsi="Times New Roman"/>
          <w:sz w:val="28"/>
          <w:szCs w:val="28"/>
        </w:rPr>
        <w:t xml:space="preserve"> Были подведены итоги реализации опыта</w:t>
      </w:r>
      <w:r w:rsidR="00962A56">
        <w:rPr>
          <w:rFonts w:ascii="Times New Roman" w:hAnsi="Times New Roman"/>
          <w:sz w:val="28"/>
          <w:szCs w:val="28"/>
        </w:rPr>
        <w:t xml:space="preserve"> и его распространение</w:t>
      </w:r>
      <w:r w:rsidRPr="00FD53F6">
        <w:rPr>
          <w:rFonts w:ascii="Times New Roman" w:hAnsi="Times New Roman"/>
          <w:sz w:val="28"/>
          <w:szCs w:val="28"/>
        </w:rPr>
        <w:t xml:space="preserve">.  </w:t>
      </w:r>
    </w:p>
    <w:p w:rsidR="00962A56" w:rsidRDefault="00962A56" w:rsidP="00FD53F6">
      <w:pPr>
        <w:spacing w:after="0" w:line="240" w:lineRule="auto"/>
        <w:ind w:firstLine="720"/>
        <w:jc w:val="center"/>
        <w:rPr>
          <w:rFonts w:ascii="Times New Roman" w:hAnsi="Times New Roman"/>
          <w:b/>
          <w:sz w:val="28"/>
          <w:szCs w:val="28"/>
        </w:rPr>
      </w:pPr>
    </w:p>
    <w:p w:rsidR="00FD53F6" w:rsidRPr="00FD53F6" w:rsidRDefault="00FD53F6" w:rsidP="00FD53F6">
      <w:pPr>
        <w:spacing w:after="0" w:line="240" w:lineRule="auto"/>
        <w:ind w:firstLine="720"/>
        <w:jc w:val="center"/>
        <w:rPr>
          <w:rFonts w:ascii="Times New Roman" w:hAnsi="Times New Roman"/>
          <w:b/>
          <w:sz w:val="28"/>
          <w:szCs w:val="28"/>
        </w:rPr>
      </w:pPr>
      <w:r w:rsidRPr="00FD53F6">
        <w:rPr>
          <w:rFonts w:ascii="Times New Roman" w:hAnsi="Times New Roman"/>
          <w:b/>
          <w:sz w:val="28"/>
          <w:szCs w:val="28"/>
        </w:rPr>
        <w:t>Актуальность опыта</w:t>
      </w:r>
    </w:p>
    <w:p w:rsidR="000D5BAF" w:rsidRDefault="000D5BAF" w:rsidP="000D5BAF">
      <w:pPr>
        <w:pStyle w:val="a3"/>
        <w:tabs>
          <w:tab w:val="left" w:pos="720"/>
          <w:tab w:val="left" w:pos="900"/>
        </w:tabs>
        <w:ind w:firstLine="709"/>
        <w:jc w:val="both"/>
        <w:rPr>
          <w:rFonts w:ascii="Times New Roman" w:hAnsi="Times New Roman"/>
          <w:sz w:val="28"/>
          <w:szCs w:val="28"/>
        </w:rPr>
      </w:pPr>
      <w:r>
        <w:rPr>
          <w:rFonts w:ascii="Times New Roman" w:hAnsi="Times New Roman"/>
          <w:sz w:val="28"/>
          <w:szCs w:val="28"/>
        </w:rPr>
        <w:t xml:space="preserve">Жизнь в современной действительности диктует нам свои условия. Всё меняется, обновляется и призывает нас идти в ногу со временем. Изменения пришли и в систему образования. Внедрение федерального государственного образовательного стандарта дошкольного образования – это новая ступень в развитии образования, начальным звеном которого является образование дошкольное. </w:t>
      </w:r>
    </w:p>
    <w:p w:rsidR="000D5BAF" w:rsidRDefault="000D5BAF" w:rsidP="000D5BAF">
      <w:pPr>
        <w:pStyle w:val="a3"/>
        <w:tabs>
          <w:tab w:val="left" w:pos="720"/>
          <w:tab w:val="left" w:pos="900"/>
        </w:tabs>
        <w:ind w:firstLine="709"/>
        <w:jc w:val="both"/>
        <w:rPr>
          <w:rFonts w:ascii="Times New Roman" w:hAnsi="Times New Roman"/>
          <w:sz w:val="28"/>
          <w:szCs w:val="28"/>
        </w:rPr>
      </w:pPr>
      <w:r w:rsidRPr="00D9788B">
        <w:rPr>
          <w:rFonts w:ascii="Times New Roman" w:hAnsi="Times New Roman"/>
          <w:sz w:val="28"/>
          <w:szCs w:val="28"/>
        </w:rPr>
        <w:t>Цел</w:t>
      </w:r>
      <w:r>
        <w:rPr>
          <w:rFonts w:ascii="Times New Roman" w:hAnsi="Times New Roman"/>
          <w:sz w:val="28"/>
          <w:szCs w:val="28"/>
        </w:rPr>
        <w:t>ь</w:t>
      </w:r>
      <w:r w:rsidRPr="00D9788B">
        <w:rPr>
          <w:rFonts w:ascii="Times New Roman" w:hAnsi="Times New Roman"/>
          <w:sz w:val="28"/>
          <w:szCs w:val="28"/>
        </w:rPr>
        <w:t xml:space="preserve"> совре</w:t>
      </w:r>
      <w:r>
        <w:rPr>
          <w:rFonts w:ascii="Times New Roman" w:hAnsi="Times New Roman"/>
          <w:sz w:val="28"/>
          <w:szCs w:val="28"/>
        </w:rPr>
        <w:t xml:space="preserve">менного дошкольного образования – </w:t>
      </w:r>
      <w:r w:rsidRPr="00D9788B">
        <w:rPr>
          <w:rFonts w:ascii="Times New Roman" w:hAnsi="Times New Roman"/>
          <w:sz w:val="28"/>
          <w:szCs w:val="28"/>
        </w:rPr>
        <w:t>создани</w:t>
      </w:r>
      <w:r>
        <w:rPr>
          <w:rFonts w:ascii="Times New Roman" w:hAnsi="Times New Roman"/>
          <w:sz w:val="28"/>
          <w:szCs w:val="28"/>
        </w:rPr>
        <w:t>е</w:t>
      </w:r>
      <w:r w:rsidRPr="00D9788B">
        <w:rPr>
          <w:rFonts w:ascii="Times New Roman" w:hAnsi="Times New Roman"/>
          <w:sz w:val="28"/>
          <w:szCs w:val="28"/>
        </w:rPr>
        <w:t xml:space="preserve"> условий для максимального раскрытия индивидуального возрастного потенциала ребенка</w:t>
      </w:r>
      <w:r>
        <w:rPr>
          <w:rFonts w:ascii="Times New Roman" w:hAnsi="Times New Roman"/>
          <w:sz w:val="28"/>
          <w:szCs w:val="28"/>
        </w:rPr>
        <w:t xml:space="preserve">. </w:t>
      </w:r>
    </w:p>
    <w:p w:rsidR="000D5BAF" w:rsidRDefault="000D5BAF" w:rsidP="000D5BAF">
      <w:pPr>
        <w:pStyle w:val="a3"/>
        <w:tabs>
          <w:tab w:val="left" w:pos="720"/>
          <w:tab w:val="left" w:pos="900"/>
        </w:tabs>
        <w:ind w:firstLine="709"/>
        <w:jc w:val="both"/>
        <w:rPr>
          <w:rFonts w:ascii="Times New Roman" w:hAnsi="Times New Roman"/>
          <w:sz w:val="28"/>
          <w:szCs w:val="28"/>
        </w:rPr>
      </w:pPr>
      <w:r>
        <w:rPr>
          <w:rFonts w:ascii="Times New Roman" w:hAnsi="Times New Roman"/>
          <w:sz w:val="28"/>
          <w:szCs w:val="28"/>
        </w:rPr>
        <w:t>Федеральный государственный образовательный стандарт рассматривает дошкольное детство</w:t>
      </w:r>
      <w:r w:rsidRPr="00BF76B9">
        <w:rPr>
          <w:rFonts w:ascii="Times New Roman" w:hAnsi="Times New Roman"/>
          <w:sz w:val="28"/>
          <w:szCs w:val="28"/>
        </w:rPr>
        <w:t xml:space="preserve"> </w:t>
      </w:r>
      <w:r>
        <w:rPr>
          <w:rFonts w:ascii="Times New Roman" w:hAnsi="Times New Roman"/>
          <w:sz w:val="28"/>
          <w:szCs w:val="28"/>
        </w:rPr>
        <w:t xml:space="preserve">как </w:t>
      </w:r>
      <w:r w:rsidRPr="00D9788B">
        <w:rPr>
          <w:rFonts w:ascii="Times New Roman" w:hAnsi="Times New Roman"/>
          <w:sz w:val="28"/>
          <w:szCs w:val="28"/>
        </w:rPr>
        <w:t>важн</w:t>
      </w:r>
      <w:r>
        <w:rPr>
          <w:rFonts w:ascii="Times New Roman" w:hAnsi="Times New Roman"/>
          <w:sz w:val="28"/>
          <w:szCs w:val="28"/>
        </w:rPr>
        <w:t>ый, самоценный этап</w:t>
      </w:r>
      <w:r w:rsidRPr="00D9788B">
        <w:rPr>
          <w:rFonts w:ascii="Times New Roman" w:hAnsi="Times New Roman"/>
          <w:sz w:val="28"/>
          <w:szCs w:val="28"/>
        </w:rPr>
        <w:t xml:space="preserve"> </w:t>
      </w:r>
      <w:r>
        <w:rPr>
          <w:rFonts w:ascii="Times New Roman" w:hAnsi="Times New Roman"/>
          <w:sz w:val="28"/>
          <w:szCs w:val="28"/>
        </w:rPr>
        <w:t xml:space="preserve">в общем </w:t>
      </w:r>
      <w:r w:rsidRPr="00D9788B">
        <w:rPr>
          <w:rFonts w:ascii="Times New Roman" w:hAnsi="Times New Roman"/>
          <w:sz w:val="28"/>
          <w:szCs w:val="28"/>
        </w:rPr>
        <w:t xml:space="preserve"> развити</w:t>
      </w:r>
      <w:r>
        <w:rPr>
          <w:rFonts w:ascii="Times New Roman" w:hAnsi="Times New Roman"/>
          <w:sz w:val="28"/>
          <w:szCs w:val="28"/>
        </w:rPr>
        <w:t>и</w:t>
      </w:r>
      <w:r w:rsidRPr="00D9788B">
        <w:rPr>
          <w:rFonts w:ascii="Times New Roman" w:hAnsi="Times New Roman"/>
          <w:sz w:val="28"/>
          <w:szCs w:val="28"/>
        </w:rPr>
        <w:t xml:space="preserve"> человека.</w:t>
      </w:r>
      <w:r>
        <w:rPr>
          <w:rFonts w:ascii="Times New Roman" w:hAnsi="Times New Roman"/>
          <w:sz w:val="28"/>
          <w:szCs w:val="28"/>
        </w:rPr>
        <w:t xml:space="preserve"> Одной из главных предпосылок для обеспечения полноценного проживания ребенком всех этапов детства является здоровье. Впервые здоровье определено, как составляющее и важный результат образования. </w:t>
      </w:r>
    </w:p>
    <w:p w:rsidR="000D5BAF" w:rsidRDefault="000D5BAF" w:rsidP="000D5BAF">
      <w:pPr>
        <w:pStyle w:val="a3"/>
        <w:tabs>
          <w:tab w:val="left" w:pos="720"/>
          <w:tab w:val="left" w:pos="900"/>
        </w:tabs>
        <w:ind w:firstLine="709"/>
        <w:jc w:val="both"/>
        <w:rPr>
          <w:rFonts w:ascii="Times New Roman" w:hAnsi="Times New Roman"/>
          <w:sz w:val="28"/>
          <w:szCs w:val="28"/>
        </w:rPr>
      </w:pPr>
      <w:r>
        <w:rPr>
          <w:rFonts w:ascii="Times New Roman" w:hAnsi="Times New Roman"/>
          <w:sz w:val="28"/>
          <w:szCs w:val="28"/>
        </w:rPr>
        <w:t xml:space="preserve">Здоровый ребенок – одно из главных условий правильного формирования его характера, развития творческой инициативы, сильной воли, природных задатков. У здорового ребенка быстрее формируются все необходимые умения и навыки, он лучше приспосабливается к смене условий и адекватно воспринимает предъявляемые к нему требования </w:t>
      </w:r>
      <w:r w:rsidRPr="00E4109B">
        <w:rPr>
          <w:rFonts w:ascii="Times New Roman" w:hAnsi="Times New Roman"/>
          <w:sz w:val="28"/>
          <w:szCs w:val="28"/>
        </w:rPr>
        <w:t>[2,</w:t>
      </w:r>
      <w:r>
        <w:rPr>
          <w:rFonts w:ascii="Times New Roman" w:hAnsi="Times New Roman"/>
          <w:sz w:val="28"/>
          <w:szCs w:val="28"/>
        </w:rPr>
        <w:t xml:space="preserve"> </w:t>
      </w:r>
      <w:r w:rsidRPr="00E4109B">
        <w:rPr>
          <w:rFonts w:ascii="Times New Roman" w:hAnsi="Times New Roman"/>
          <w:sz w:val="28"/>
          <w:szCs w:val="28"/>
        </w:rPr>
        <w:t>46].</w:t>
      </w:r>
    </w:p>
    <w:p w:rsidR="000D5BAF" w:rsidRDefault="000D5BAF" w:rsidP="000D5BAF">
      <w:pPr>
        <w:pStyle w:val="a3"/>
        <w:tabs>
          <w:tab w:val="left" w:pos="900"/>
        </w:tabs>
        <w:ind w:firstLine="709"/>
        <w:jc w:val="both"/>
        <w:rPr>
          <w:rFonts w:ascii="Times New Roman" w:hAnsi="Times New Roman"/>
          <w:sz w:val="28"/>
          <w:szCs w:val="28"/>
        </w:rPr>
      </w:pPr>
      <w:r>
        <w:rPr>
          <w:rFonts w:ascii="Times New Roman" w:hAnsi="Times New Roman"/>
          <w:sz w:val="28"/>
          <w:szCs w:val="28"/>
        </w:rPr>
        <w:t>Однако, усложнение общественной жизни, экологические, психологические, техногенные факторы</w:t>
      </w:r>
      <w:r w:rsidRPr="000863F4">
        <w:rPr>
          <w:rFonts w:ascii="Times New Roman" w:hAnsi="Times New Roman"/>
          <w:sz w:val="28"/>
          <w:szCs w:val="28"/>
        </w:rPr>
        <w:t xml:space="preserve"> </w:t>
      </w:r>
      <w:r>
        <w:rPr>
          <w:rFonts w:ascii="Times New Roman" w:hAnsi="Times New Roman"/>
          <w:sz w:val="28"/>
          <w:szCs w:val="28"/>
        </w:rPr>
        <w:t>провоцируют негативные тенденции состояния здоровья детей.</w:t>
      </w:r>
      <w:r w:rsidRPr="000863F4">
        <w:rPr>
          <w:rFonts w:ascii="Times New Roman" w:hAnsi="Times New Roman"/>
          <w:sz w:val="28"/>
          <w:szCs w:val="28"/>
        </w:rPr>
        <w:t xml:space="preserve"> </w:t>
      </w:r>
      <w:r>
        <w:rPr>
          <w:rFonts w:ascii="Times New Roman" w:hAnsi="Times New Roman"/>
          <w:sz w:val="28"/>
          <w:szCs w:val="28"/>
        </w:rPr>
        <w:t>Это связано в первую очередь с негативной динамикой показателей состояния здоровья дошкольников. Среди патологий преобладающими являются болезни органов дыхания, аллергические заболевания, болезни органов пищеварения, сердечно - сосудистой системы. Возросло число детей «группы риска» по развитию психических нарушений. Значительное число детей, впервые поступающих в детский сад, имеют низкие возрастно-половые показатели развития основных двигательных качеств: скорости, выносливости, мышечной силы.</w:t>
      </w:r>
    </w:p>
    <w:p w:rsidR="000D5BAF" w:rsidRDefault="000D5BAF" w:rsidP="000D5BAF">
      <w:pPr>
        <w:pStyle w:val="a3"/>
        <w:tabs>
          <w:tab w:val="left" w:pos="720"/>
          <w:tab w:val="left" w:pos="900"/>
        </w:tabs>
        <w:ind w:firstLine="709"/>
        <w:jc w:val="both"/>
        <w:rPr>
          <w:rFonts w:ascii="Times New Roman" w:hAnsi="Times New Roman"/>
          <w:sz w:val="28"/>
          <w:szCs w:val="28"/>
        </w:rPr>
      </w:pPr>
      <w:r>
        <w:rPr>
          <w:rFonts w:ascii="Times New Roman" w:hAnsi="Times New Roman"/>
          <w:sz w:val="28"/>
          <w:szCs w:val="28"/>
        </w:rPr>
        <w:t>В связи с этим, о</w:t>
      </w:r>
      <w:r w:rsidRPr="00953507">
        <w:rPr>
          <w:rFonts w:ascii="Times New Roman" w:hAnsi="Times New Roman"/>
          <w:sz w:val="28"/>
          <w:szCs w:val="28"/>
        </w:rPr>
        <w:t xml:space="preserve">дной из главных задач </w:t>
      </w:r>
      <w:r>
        <w:rPr>
          <w:rFonts w:ascii="Times New Roman" w:hAnsi="Times New Roman"/>
          <w:sz w:val="28"/>
          <w:szCs w:val="28"/>
        </w:rPr>
        <w:t>федерального государственного образовательного стандарта дошкольного образования</w:t>
      </w:r>
      <w:r w:rsidRPr="00953507">
        <w:rPr>
          <w:rFonts w:ascii="Times New Roman" w:hAnsi="Times New Roman"/>
          <w:sz w:val="28"/>
          <w:szCs w:val="28"/>
        </w:rPr>
        <w:t xml:space="preserve"> является охрана и укрепление физического и психического здоровья детей, формирование ценностей здорового образа жизни</w:t>
      </w:r>
      <w:r>
        <w:rPr>
          <w:rFonts w:ascii="Times New Roman" w:hAnsi="Times New Roman"/>
          <w:sz w:val="28"/>
          <w:szCs w:val="28"/>
        </w:rPr>
        <w:t xml:space="preserve">. Образовательная область «Физическое </w:t>
      </w:r>
      <w:r>
        <w:rPr>
          <w:rFonts w:ascii="Times New Roman" w:hAnsi="Times New Roman"/>
          <w:sz w:val="28"/>
          <w:szCs w:val="28"/>
        </w:rPr>
        <w:lastRenderedPageBreak/>
        <w:t>развитие» при реализации образовательной программы направлена на решение этой задачи и</w:t>
      </w:r>
      <w:r w:rsidRPr="00A72709">
        <w:rPr>
          <w:rFonts w:ascii="Times New Roman" w:hAnsi="Times New Roman"/>
          <w:color w:val="FF6600"/>
          <w:sz w:val="28"/>
          <w:szCs w:val="28"/>
        </w:rPr>
        <w:t xml:space="preserve"> </w:t>
      </w:r>
      <w:r w:rsidRPr="004B2B9D">
        <w:rPr>
          <w:rFonts w:ascii="Times New Roman" w:hAnsi="Times New Roman"/>
          <w:sz w:val="28"/>
          <w:szCs w:val="28"/>
        </w:rPr>
        <w:t xml:space="preserve">включает в себя становление ценностей </w:t>
      </w:r>
      <w:r>
        <w:rPr>
          <w:rFonts w:ascii="Times New Roman" w:hAnsi="Times New Roman"/>
          <w:sz w:val="28"/>
          <w:szCs w:val="28"/>
        </w:rPr>
        <w:t>здорового образа жизни</w:t>
      </w:r>
      <w:r w:rsidRPr="004B2B9D">
        <w:rPr>
          <w:rFonts w:ascii="Times New Roman" w:hAnsi="Times New Roman"/>
          <w:sz w:val="28"/>
          <w:szCs w:val="28"/>
        </w:rPr>
        <w:t>, овладение его элементарными нормами и правилами (в питании, двигательном режиме, закаливании, при формировании полезных привычек и др.)</w:t>
      </w:r>
      <w:r>
        <w:rPr>
          <w:rFonts w:ascii="Times New Roman" w:hAnsi="Times New Roman"/>
          <w:sz w:val="28"/>
          <w:szCs w:val="28"/>
        </w:rPr>
        <w:t>.</w:t>
      </w:r>
    </w:p>
    <w:p w:rsidR="000D5BAF" w:rsidRDefault="000D5BAF" w:rsidP="000D5BAF">
      <w:pPr>
        <w:pStyle w:val="a3"/>
        <w:tabs>
          <w:tab w:val="left" w:pos="720"/>
          <w:tab w:val="left" w:pos="900"/>
        </w:tabs>
        <w:ind w:firstLine="709"/>
        <w:jc w:val="both"/>
        <w:rPr>
          <w:rFonts w:ascii="Times New Roman" w:hAnsi="Times New Roman"/>
          <w:sz w:val="28"/>
          <w:szCs w:val="28"/>
        </w:rPr>
      </w:pPr>
      <w:r>
        <w:rPr>
          <w:rFonts w:ascii="Times New Roman" w:hAnsi="Times New Roman"/>
          <w:sz w:val="28"/>
          <w:szCs w:val="28"/>
        </w:rPr>
        <w:t>Э</w:t>
      </w:r>
      <w:r w:rsidRPr="000429AA">
        <w:rPr>
          <w:rFonts w:ascii="Times New Roman" w:hAnsi="Times New Roman"/>
          <w:sz w:val="28"/>
          <w:szCs w:val="28"/>
        </w:rPr>
        <w:t xml:space="preserve">ффективность формирования здорового образа жизни напрямую связана с участием детей в этом процессе. Важным является формирование у </w:t>
      </w:r>
      <w:r>
        <w:rPr>
          <w:rFonts w:ascii="Times New Roman" w:hAnsi="Times New Roman"/>
          <w:sz w:val="28"/>
          <w:szCs w:val="28"/>
        </w:rPr>
        <w:t>дошкольника</w:t>
      </w:r>
      <w:r w:rsidRPr="000429AA">
        <w:rPr>
          <w:rFonts w:ascii="Times New Roman" w:hAnsi="Times New Roman"/>
          <w:sz w:val="28"/>
          <w:szCs w:val="28"/>
        </w:rPr>
        <w:t xml:space="preserve"> активной позиции по отношению к собственному здоровью</w:t>
      </w:r>
      <w:r>
        <w:rPr>
          <w:rFonts w:ascii="Times New Roman" w:hAnsi="Times New Roman"/>
          <w:color w:val="FF0000"/>
          <w:sz w:val="28"/>
          <w:szCs w:val="28"/>
        </w:rPr>
        <w:t xml:space="preserve"> </w:t>
      </w:r>
      <w:r w:rsidRPr="00E4109B">
        <w:rPr>
          <w:rFonts w:ascii="Times New Roman" w:hAnsi="Times New Roman"/>
          <w:sz w:val="28"/>
          <w:szCs w:val="28"/>
        </w:rPr>
        <w:t xml:space="preserve">[2, </w:t>
      </w:r>
      <w:r>
        <w:rPr>
          <w:rFonts w:ascii="Times New Roman" w:hAnsi="Times New Roman"/>
          <w:sz w:val="28"/>
          <w:szCs w:val="28"/>
        </w:rPr>
        <w:t>6</w:t>
      </w:r>
      <w:r w:rsidRPr="00E4109B">
        <w:rPr>
          <w:rFonts w:ascii="Times New Roman" w:hAnsi="Times New Roman"/>
          <w:sz w:val="28"/>
          <w:szCs w:val="28"/>
        </w:rPr>
        <w:t>6].</w:t>
      </w:r>
      <w:r w:rsidRPr="004B3B4F">
        <w:rPr>
          <w:rFonts w:ascii="Times New Roman" w:hAnsi="Times New Roman"/>
          <w:color w:val="FF0000"/>
          <w:sz w:val="28"/>
          <w:szCs w:val="28"/>
        </w:rPr>
        <w:t xml:space="preserve"> </w:t>
      </w:r>
      <w:r w:rsidRPr="000429AA">
        <w:rPr>
          <w:rFonts w:ascii="Times New Roman" w:hAnsi="Times New Roman"/>
          <w:sz w:val="28"/>
          <w:szCs w:val="28"/>
        </w:rPr>
        <w:t xml:space="preserve">Успех в этой области напрямую зависит от взрослых – родителей и педагогов. </w:t>
      </w:r>
    </w:p>
    <w:p w:rsidR="002C6708" w:rsidRPr="002C6708" w:rsidRDefault="00E25A7D" w:rsidP="002C6708">
      <w:pPr>
        <w:shd w:val="clear" w:color="auto" w:fill="FFFFFF"/>
        <w:spacing w:after="0" w:line="240" w:lineRule="auto"/>
        <w:ind w:firstLine="709"/>
        <w:jc w:val="both"/>
        <w:rPr>
          <w:rFonts w:ascii="Times New Roman" w:eastAsia="Times New Roman" w:hAnsi="Times New Roman"/>
          <w:color w:val="000000" w:themeColor="text1"/>
          <w:sz w:val="28"/>
          <w:szCs w:val="28"/>
          <w:lang w:eastAsia="ru-RU"/>
        </w:rPr>
      </w:pPr>
      <w:r w:rsidRPr="000733E4">
        <w:rPr>
          <w:rFonts w:ascii="Times New Roman" w:eastAsia="Times New Roman" w:hAnsi="Times New Roman"/>
          <w:color w:val="000000" w:themeColor="text1"/>
          <w:sz w:val="28"/>
          <w:szCs w:val="28"/>
          <w:lang w:eastAsia="ru-RU"/>
        </w:rPr>
        <w:t xml:space="preserve">В условиях реализации  федерального государственного образовательного стандарта  воспитателю ДОУ приходится искать новые средства </w:t>
      </w:r>
      <w:r w:rsidRPr="002C6708">
        <w:rPr>
          <w:rFonts w:ascii="Times New Roman" w:eastAsia="Times New Roman" w:hAnsi="Times New Roman"/>
          <w:color w:val="000000" w:themeColor="text1"/>
          <w:sz w:val="28"/>
          <w:szCs w:val="28"/>
          <w:lang w:eastAsia="ru-RU"/>
        </w:rPr>
        <w:t>обучения, которые соответствуют новым требованиям и целям образования.</w:t>
      </w:r>
      <w:r w:rsidR="006F3FC7" w:rsidRPr="002C6708">
        <w:rPr>
          <w:rFonts w:ascii="Times New Roman" w:eastAsia="Times New Roman" w:hAnsi="Times New Roman"/>
          <w:color w:val="000000" w:themeColor="text1"/>
          <w:sz w:val="28"/>
          <w:szCs w:val="28"/>
          <w:lang w:eastAsia="ru-RU"/>
        </w:rPr>
        <w:t xml:space="preserve"> </w:t>
      </w:r>
    </w:p>
    <w:p w:rsidR="002C6708" w:rsidRDefault="002C6708" w:rsidP="002C6708">
      <w:pPr>
        <w:shd w:val="clear" w:color="auto" w:fill="FFFFFF"/>
        <w:spacing w:after="0" w:line="240" w:lineRule="auto"/>
        <w:ind w:firstLine="709"/>
        <w:jc w:val="both"/>
        <w:rPr>
          <w:rFonts w:ascii="Times New Roman" w:hAnsi="Times New Roman"/>
          <w:spacing w:val="-9"/>
          <w:sz w:val="30"/>
          <w:szCs w:val="30"/>
        </w:rPr>
      </w:pPr>
      <w:r>
        <w:rPr>
          <w:rFonts w:ascii="Times New Roman" w:hAnsi="Times New Roman"/>
          <w:spacing w:val="-9"/>
          <w:sz w:val="30"/>
          <w:szCs w:val="30"/>
        </w:rPr>
        <w:t xml:space="preserve">Так, обнаруживается </w:t>
      </w:r>
      <w:r w:rsidRPr="002D50A3">
        <w:rPr>
          <w:rFonts w:ascii="Times New Roman" w:hAnsi="Times New Roman"/>
          <w:b/>
          <w:spacing w:val="-9"/>
          <w:sz w:val="30"/>
          <w:szCs w:val="30"/>
        </w:rPr>
        <w:t>противоречие</w:t>
      </w:r>
      <w:r w:rsidR="002D50A3">
        <w:rPr>
          <w:rFonts w:ascii="Times New Roman" w:hAnsi="Times New Roman"/>
          <w:spacing w:val="-9"/>
          <w:sz w:val="30"/>
          <w:szCs w:val="30"/>
        </w:rPr>
        <w:t xml:space="preserve"> между необходимостью поиска¸ разработки новых средств обучения соответствующим требования стандарта и недостаточной методической оснащенностью данного процесса. </w:t>
      </w:r>
    </w:p>
    <w:p w:rsidR="002D50A3" w:rsidRPr="002D50A3" w:rsidRDefault="007E5D0C" w:rsidP="002D50A3">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spacing w:val="-9"/>
          <w:sz w:val="28"/>
          <w:szCs w:val="28"/>
        </w:rPr>
        <w:t>Выявляются</w:t>
      </w:r>
      <w:r w:rsidR="002D50A3" w:rsidRPr="002D50A3">
        <w:rPr>
          <w:rFonts w:ascii="Times New Roman" w:hAnsi="Times New Roman"/>
          <w:spacing w:val="-9"/>
          <w:sz w:val="28"/>
          <w:szCs w:val="28"/>
        </w:rPr>
        <w:t xml:space="preserve"> </w:t>
      </w:r>
      <w:r w:rsidR="002D50A3" w:rsidRPr="002D50A3">
        <w:rPr>
          <w:rFonts w:ascii="Times New Roman" w:hAnsi="Times New Roman"/>
          <w:b/>
          <w:spacing w:val="-9"/>
          <w:sz w:val="28"/>
          <w:szCs w:val="28"/>
        </w:rPr>
        <w:t>проблемы:</w:t>
      </w:r>
      <w:r w:rsidR="002D50A3">
        <w:rPr>
          <w:rFonts w:ascii="Times New Roman" w:hAnsi="Times New Roman"/>
          <w:b/>
          <w:spacing w:val="-9"/>
          <w:sz w:val="28"/>
          <w:szCs w:val="28"/>
        </w:rPr>
        <w:t xml:space="preserve"> </w:t>
      </w:r>
      <w:r w:rsidR="002D50A3" w:rsidRPr="002D50A3">
        <w:rPr>
          <w:rFonts w:ascii="Times New Roman" w:hAnsi="Times New Roman"/>
          <w:color w:val="000000"/>
          <w:sz w:val="28"/>
          <w:szCs w:val="28"/>
        </w:rPr>
        <w:t>поиск эмоционально привлекательных для детей форм получения информации о здоровом образе жизни;</w:t>
      </w:r>
      <w:r w:rsidR="002D50A3">
        <w:rPr>
          <w:rFonts w:ascii="Times New Roman" w:hAnsi="Times New Roman"/>
          <w:color w:val="000000"/>
          <w:sz w:val="28"/>
          <w:szCs w:val="28"/>
        </w:rPr>
        <w:t xml:space="preserve"> </w:t>
      </w:r>
      <w:r w:rsidR="002D50A3" w:rsidRPr="002D50A3">
        <w:rPr>
          <w:rFonts w:ascii="Times New Roman" w:hAnsi="Times New Roman"/>
          <w:color w:val="000000"/>
          <w:sz w:val="28"/>
          <w:szCs w:val="28"/>
        </w:rPr>
        <w:t>поиск методов и приемов, активизирующих собственную познавательную активность детей</w:t>
      </w:r>
      <w:r w:rsidR="002D50A3">
        <w:rPr>
          <w:color w:val="000000"/>
          <w:sz w:val="28"/>
          <w:szCs w:val="28"/>
        </w:rPr>
        <w:t>.</w:t>
      </w:r>
    </w:p>
    <w:p w:rsidR="002D50A3" w:rsidRDefault="002D50A3" w:rsidP="002D50A3">
      <w:pPr>
        <w:pStyle w:val="a3"/>
        <w:tabs>
          <w:tab w:val="left" w:pos="0"/>
          <w:tab w:val="left" w:pos="567"/>
          <w:tab w:val="left" w:pos="900"/>
        </w:tabs>
        <w:ind w:firstLine="709"/>
        <w:jc w:val="both"/>
        <w:rPr>
          <w:rFonts w:ascii="Times New Roman" w:hAnsi="Times New Roman"/>
          <w:sz w:val="28"/>
          <w:szCs w:val="28"/>
        </w:rPr>
      </w:pPr>
      <w:r>
        <w:rPr>
          <w:rFonts w:ascii="Times New Roman" w:hAnsi="Times New Roman"/>
          <w:sz w:val="28"/>
          <w:szCs w:val="28"/>
        </w:rPr>
        <w:t>Ведь необходимо не только давать знания, но и научить детей использовать их: разумно относиться к своему здоровью, определять свое состояние, различать что полезно для организма, а что вредно, проявлять любознательность в вопросах здоровья, уметь предотвращать ситуации, угрожающие здоровью, самостоятельно, без напоминания соблюдать опрятность, чистоту, культурно-гигиенические навыки, понимать пользу физических упражнений.</w:t>
      </w:r>
    </w:p>
    <w:p w:rsidR="002D50A3" w:rsidRPr="00FD53F6" w:rsidRDefault="002D50A3" w:rsidP="002D50A3">
      <w:pPr>
        <w:shd w:val="clear" w:color="auto" w:fill="FFFFFF"/>
        <w:spacing w:after="0" w:line="240" w:lineRule="auto"/>
        <w:ind w:firstLine="709"/>
        <w:jc w:val="both"/>
        <w:rPr>
          <w:rFonts w:ascii="Times New Roman" w:hAnsi="Times New Roman"/>
          <w:sz w:val="28"/>
          <w:szCs w:val="28"/>
        </w:rPr>
      </w:pPr>
      <w:r w:rsidRPr="002D50A3">
        <w:rPr>
          <w:rFonts w:ascii="Times New Roman" w:hAnsi="Times New Roman"/>
          <w:sz w:val="28"/>
          <w:szCs w:val="28"/>
        </w:rPr>
        <w:t xml:space="preserve">Проблематика обусловила тему </w:t>
      </w:r>
      <w:r>
        <w:rPr>
          <w:rFonts w:ascii="Times New Roman" w:hAnsi="Times New Roman"/>
          <w:sz w:val="28"/>
          <w:szCs w:val="28"/>
        </w:rPr>
        <w:t>о</w:t>
      </w:r>
      <w:r w:rsidRPr="002D50A3">
        <w:rPr>
          <w:rFonts w:ascii="Times New Roman" w:hAnsi="Times New Roman"/>
          <w:sz w:val="28"/>
          <w:szCs w:val="28"/>
        </w:rPr>
        <w:t>пыта:</w:t>
      </w:r>
      <w:r>
        <w:rPr>
          <w:rFonts w:ascii="Times New Roman" w:hAnsi="Times New Roman"/>
          <w:sz w:val="28"/>
          <w:szCs w:val="28"/>
        </w:rPr>
        <w:t xml:space="preserve"> «</w:t>
      </w:r>
      <w:r w:rsidRPr="00FD53F6">
        <w:rPr>
          <w:rFonts w:ascii="Times New Roman" w:hAnsi="Times New Roman"/>
          <w:sz w:val="28"/>
          <w:szCs w:val="28"/>
        </w:rPr>
        <w:t>Формирование валеологических представлений у детей дошкольного возраста посредством использования технологии «лэпбук»</w:t>
      </w:r>
      <w:r>
        <w:rPr>
          <w:rFonts w:ascii="Times New Roman" w:hAnsi="Times New Roman"/>
          <w:sz w:val="28"/>
          <w:szCs w:val="28"/>
        </w:rPr>
        <w:t>»</w:t>
      </w:r>
      <w:r w:rsidRPr="00FD53F6">
        <w:rPr>
          <w:rFonts w:ascii="Times New Roman" w:hAnsi="Times New Roman"/>
          <w:sz w:val="28"/>
          <w:szCs w:val="28"/>
        </w:rPr>
        <w:t xml:space="preserve">. </w:t>
      </w:r>
    </w:p>
    <w:p w:rsidR="00F83A4F" w:rsidRDefault="00F83A4F" w:rsidP="004852D4">
      <w:pPr>
        <w:spacing w:after="0" w:line="240" w:lineRule="auto"/>
        <w:ind w:firstLine="680"/>
        <w:jc w:val="center"/>
        <w:rPr>
          <w:rFonts w:ascii="Times New Roman" w:hAnsi="Times New Roman"/>
          <w:b/>
          <w:sz w:val="28"/>
          <w:szCs w:val="28"/>
        </w:rPr>
      </w:pPr>
    </w:p>
    <w:p w:rsidR="004852D4" w:rsidRPr="004852D4" w:rsidRDefault="004852D4" w:rsidP="004852D4">
      <w:pPr>
        <w:spacing w:after="0" w:line="240" w:lineRule="auto"/>
        <w:ind w:firstLine="680"/>
        <w:jc w:val="center"/>
        <w:rPr>
          <w:rFonts w:ascii="Times New Roman" w:hAnsi="Times New Roman"/>
          <w:sz w:val="28"/>
          <w:szCs w:val="28"/>
        </w:rPr>
      </w:pPr>
      <w:r w:rsidRPr="004852D4">
        <w:rPr>
          <w:rFonts w:ascii="Times New Roman" w:hAnsi="Times New Roman"/>
          <w:b/>
          <w:sz w:val="28"/>
          <w:szCs w:val="28"/>
        </w:rPr>
        <w:t>Ведущая педагогическая идея опыта</w:t>
      </w:r>
    </w:p>
    <w:p w:rsidR="004852D4" w:rsidRDefault="004852D4" w:rsidP="004852D4">
      <w:pPr>
        <w:shd w:val="clear" w:color="auto" w:fill="FFFFFF"/>
        <w:spacing w:after="0" w:line="240" w:lineRule="auto"/>
        <w:ind w:firstLine="720"/>
        <w:jc w:val="both"/>
        <w:rPr>
          <w:rFonts w:ascii="Times New Roman" w:hAnsi="Times New Roman"/>
          <w:sz w:val="28"/>
          <w:szCs w:val="28"/>
        </w:rPr>
      </w:pPr>
      <w:r w:rsidRPr="004852D4">
        <w:rPr>
          <w:rFonts w:ascii="Times New Roman" w:hAnsi="Times New Roman"/>
          <w:sz w:val="28"/>
          <w:szCs w:val="28"/>
        </w:rPr>
        <w:t xml:space="preserve">Ведущая педагогическая идея опыта заключается в </w:t>
      </w:r>
      <w:r>
        <w:rPr>
          <w:rFonts w:ascii="Times New Roman" w:hAnsi="Times New Roman"/>
          <w:sz w:val="28"/>
          <w:szCs w:val="28"/>
        </w:rPr>
        <w:t xml:space="preserve">разработке и создании макетов лэпбуков, нацеленных на </w:t>
      </w:r>
      <w:r w:rsidRPr="004A4FEA">
        <w:rPr>
          <w:rFonts w:ascii="Times New Roman" w:hAnsi="Times New Roman"/>
          <w:sz w:val="28"/>
          <w:szCs w:val="28"/>
        </w:rPr>
        <w:t>формировани</w:t>
      </w:r>
      <w:r>
        <w:rPr>
          <w:rFonts w:ascii="Times New Roman" w:hAnsi="Times New Roman"/>
          <w:sz w:val="28"/>
          <w:szCs w:val="28"/>
        </w:rPr>
        <w:t xml:space="preserve">е </w:t>
      </w:r>
      <w:r w:rsidR="00F83A4F">
        <w:rPr>
          <w:rFonts w:ascii="Times New Roman" w:hAnsi="Times New Roman"/>
          <w:sz w:val="28"/>
          <w:szCs w:val="28"/>
        </w:rPr>
        <w:t xml:space="preserve">валеологических представлений, имиджа здорового образа жизни </w:t>
      </w:r>
      <w:r w:rsidRPr="004A4FEA">
        <w:rPr>
          <w:rFonts w:ascii="Times New Roman" w:hAnsi="Times New Roman"/>
          <w:sz w:val="28"/>
          <w:szCs w:val="28"/>
        </w:rPr>
        <w:t>у дошкольников</w:t>
      </w:r>
      <w:r>
        <w:rPr>
          <w:rFonts w:ascii="Times New Roman" w:hAnsi="Times New Roman"/>
          <w:sz w:val="28"/>
          <w:szCs w:val="28"/>
        </w:rPr>
        <w:t>.</w:t>
      </w:r>
    </w:p>
    <w:p w:rsidR="004852D4" w:rsidRDefault="004852D4" w:rsidP="004852D4">
      <w:pPr>
        <w:shd w:val="clear" w:color="auto" w:fill="FFFFFF"/>
        <w:spacing w:after="0" w:line="240" w:lineRule="auto"/>
        <w:ind w:firstLine="720"/>
        <w:jc w:val="both"/>
        <w:rPr>
          <w:rFonts w:ascii="Times New Roman" w:hAnsi="Times New Roman"/>
          <w:sz w:val="28"/>
          <w:szCs w:val="28"/>
        </w:rPr>
      </w:pPr>
    </w:p>
    <w:p w:rsidR="004852D4" w:rsidRPr="004852D4" w:rsidRDefault="004852D4" w:rsidP="004852D4">
      <w:pPr>
        <w:widowControl w:val="0"/>
        <w:spacing w:after="0" w:line="240" w:lineRule="auto"/>
        <w:ind w:firstLine="680"/>
        <w:jc w:val="center"/>
        <w:rPr>
          <w:rFonts w:ascii="Times New Roman" w:hAnsi="Times New Roman"/>
          <w:b/>
          <w:sz w:val="28"/>
          <w:szCs w:val="28"/>
        </w:rPr>
      </w:pPr>
      <w:r w:rsidRPr="004852D4">
        <w:rPr>
          <w:rFonts w:ascii="Times New Roman" w:hAnsi="Times New Roman"/>
          <w:b/>
          <w:sz w:val="28"/>
          <w:szCs w:val="28"/>
        </w:rPr>
        <w:t>Длительность работы над опытом</w:t>
      </w:r>
    </w:p>
    <w:p w:rsidR="004852D4" w:rsidRPr="004852D4" w:rsidRDefault="004852D4" w:rsidP="004852D4">
      <w:pPr>
        <w:spacing w:after="0" w:line="240" w:lineRule="auto"/>
        <w:ind w:firstLine="720"/>
        <w:jc w:val="both"/>
        <w:rPr>
          <w:rFonts w:ascii="Times New Roman" w:hAnsi="Times New Roman"/>
          <w:sz w:val="28"/>
          <w:szCs w:val="28"/>
        </w:rPr>
      </w:pPr>
      <w:r w:rsidRPr="004852D4">
        <w:rPr>
          <w:rFonts w:ascii="Times New Roman" w:hAnsi="Times New Roman"/>
          <w:sz w:val="28"/>
          <w:szCs w:val="28"/>
        </w:rPr>
        <w:t>Работа над опытом охватывает период с 201</w:t>
      </w:r>
      <w:r w:rsidR="006920E8">
        <w:rPr>
          <w:rFonts w:ascii="Times New Roman" w:hAnsi="Times New Roman"/>
          <w:sz w:val="28"/>
          <w:szCs w:val="28"/>
        </w:rPr>
        <w:t>3</w:t>
      </w:r>
      <w:r w:rsidRPr="004852D4">
        <w:rPr>
          <w:rFonts w:ascii="Times New Roman" w:hAnsi="Times New Roman"/>
          <w:sz w:val="28"/>
          <w:szCs w:val="28"/>
        </w:rPr>
        <w:t xml:space="preserve"> г. по 201</w:t>
      </w:r>
      <w:r w:rsidR="006920E8">
        <w:rPr>
          <w:rFonts w:ascii="Times New Roman" w:hAnsi="Times New Roman"/>
          <w:sz w:val="28"/>
          <w:szCs w:val="28"/>
        </w:rPr>
        <w:t>6</w:t>
      </w:r>
      <w:r w:rsidRPr="004852D4">
        <w:rPr>
          <w:rFonts w:ascii="Times New Roman" w:hAnsi="Times New Roman"/>
          <w:sz w:val="28"/>
          <w:szCs w:val="28"/>
        </w:rPr>
        <w:t xml:space="preserve"> г.</w:t>
      </w:r>
    </w:p>
    <w:p w:rsidR="004852D4" w:rsidRPr="004852D4" w:rsidRDefault="004852D4" w:rsidP="004852D4">
      <w:pPr>
        <w:tabs>
          <w:tab w:val="left" w:pos="720"/>
        </w:tabs>
        <w:spacing w:after="0" w:line="240" w:lineRule="auto"/>
        <w:ind w:firstLine="680"/>
        <w:jc w:val="both"/>
        <w:rPr>
          <w:rFonts w:ascii="Times New Roman" w:hAnsi="Times New Roman"/>
          <w:sz w:val="28"/>
          <w:szCs w:val="28"/>
        </w:rPr>
      </w:pPr>
      <w:r w:rsidRPr="004852D4">
        <w:rPr>
          <w:rFonts w:ascii="Times New Roman" w:hAnsi="Times New Roman"/>
          <w:b/>
          <w:sz w:val="28"/>
          <w:szCs w:val="28"/>
        </w:rPr>
        <w:t>Ι этап: начальный -</w:t>
      </w:r>
      <w:r w:rsidRPr="004852D4">
        <w:rPr>
          <w:rFonts w:ascii="Times New Roman" w:hAnsi="Times New Roman"/>
          <w:sz w:val="28"/>
          <w:szCs w:val="28"/>
        </w:rPr>
        <w:t xml:space="preserve"> сентябрь 201</w:t>
      </w:r>
      <w:r w:rsidR="006920E8">
        <w:rPr>
          <w:rFonts w:ascii="Times New Roman" w:hAnsi="Times New Roman"/>
          <w:sz w:val="28"/>
          <w:szCs w:val="28"/>
        </w:rPr>
        <w:t>3</w:t>
      </w:r>
      <w:r w:rsidRPr="004852D4">
        <w:rPr>
          <w:rFonts w:ascii="Times New Roman" w:hAnsi="Times New Roman"/>
          <w:sz w:val="28"/>
          <w:szCs w:val="28"/>
        </w:rPr>
        <w:t>-201</w:t>
      </w:r>
      <w:r w:rsidR="006920E8">
        <w:rPr>
          <w:rFonts w:ascii="Times New Roman" w:hAnsi="Times New Roman"/>
          <w:sz w:val="28"/>
          <w:szCs w:val="28"/>
        </w:rPr>
        <w:t>4</w:t>
      </w:r>
      <w:r w:rsidRPr="004852D4">
        <w:rPr>
          <w:rFonts w:ascii="Times New Roman" w:hAnsi="Times New Roman"/>
          <w:sz w:val="28"/>
          <w:szCs w:val="28"/>
        </w:rPr>
        <w:t xml:space="preserve"> уч. год. Данный этап характеризуется выявлением проблем, возникновением идеи опыта, определением целей, задач и выбор методов и средств их решения, отбор и анализ литературы по проблеме исследования, сбор информации, мониторинг.</w:t>
      </w:r>
    </w:p>
    <w:p w:rsidR="004852D4" w:rsidRPr="004852D4" w:rsidRDefault="004852D4" w:rsidP="004852D4">
      <w:pPr>
        <w:shd w:val="clear" w:color="auto" w:fill="FFFFFF"/>
        <w:spacing w:after="0" w:line="240" w:lineRule="auto"/>
        <w:ind w:firstLine="720"/>
        <w:jc w:val="both"/>
        <w:rPr>
          <w:rFonts w:ascii="Times New Roman" w:hAnsi="Times New Roman"/>
          <w:sz w:val="28"/>
          <w:szCs w:val="28"/>
        </w:rPr>
      </w:pPr>
      <w:r w:rsidRPr="004852D4">
        <w:rPr>
          <w:rFonts w:ascii="Times New Roman" w:hAnsi="Times New Roman"/>
          <w:b/>
          <w:sz w:val="28"/>
          <w:szCs w:val="28"/>
        </w:rPr>
        <w:lastRenderedPageBreak/>
        <w:t xml:space="preserve">ΙΙ этап: основной (практический) </w:t>
      </w:r>
      <w:r w:rsidRPr="004852D4">
        <w:rPr>
          <w:rFonts w:ascii="Times New Roman" w:hAnsi="Times New Roman"/>
          <w:sz w:val="28"/>
          <w:szCs w:val="28"/>
        </w:rPr>
        <w:t>(октябрь 201</w:t>
      </w:r>
      <w:r w:rsidR="006920E8">
        <w:rPr>
          <w:rFonts w:ascii="Times New Roman" w:hAnsi="Times New Roman"/>
          <w:sz w:val="28"/>
          <w:szCs w:val="28"/>
        </w:rPr>
        <w:t>3</w:t>
      </w:r>
      <w:r w:rsidRPr="004852D4">
        <w:rPr>
          <w:rFonts w:ascii="Times New Roman" w:hAnsi="Times New Roman"/>
          <w:sz w:val="28"/>
          <w:szCs w:val="28"/>
        </w:rPr>
        <w:t xml:space="preserve"> год – апрель 201</w:t>
      </w:r>
      <w:r w:rsidR="006920E8">
        <w:rPr>
          <w:rFonts w:ascii="Times New Roman" w:hAnsi="Times New Roman"/>
          <w:sz w:val="28"/>
          <w:szCs w:val="28"/>
        </w:rPr>
        <w:t>4</w:t>
      </w:r>
      <w:r w:rsidRPr="004852D4">
        <w:rPr>
          <w:rFonts w:ascii="Times New Roman" w:hAnsi="Times New Roman"/>
          <w:sz w:val="28"/>
          <w:szCs w:val="28"/>
        </w:rPr>
        <w:t xml:space="preserve"> год, октябрь 201</w:t>
      </w:r>
      <w:r w:rsidR="006920E8">
        <w:rPr>
          <w:rFonts w:ascii="Times New Roman" w:hAnsi="Times New Roman"/>
          <w:sz w:val="28"/>
          <w:szCs w:val="28"/>
        </w:rPr>
        <w:t>4</w:t>
      </w:r>
      <w:r w:rsidRPr="004852D4">
        <w:rPr>
          <w:rFonts w:ascii="Times New Roman" w:hAnsi="Times New Roman"/>
          <w:sz w:val="28"/>
          <w:szCs w:val="28"/>
        </w:rPr>
        <w:t xml:space="preserve"> год – апрель 201</w:t>
      </w:r>
      <w:r w:rsidR="006920E8">
        <w:rPr>
          <w:rFonts w:ascii="Times New Roman" w:hAnsi="Times New Roman"/>
          <w:sz w:val="28"/>
          <w:szCs w:val="28"/>
        </w:rPr>
        <w:t>5</w:t>
      </w:r>
      <w:r w:rsidRPr="004852D4">
        <w:rPr>
          <w:rFonts w:ascii="Times New Roman" w:hAnsi="Times New Roman"/>
          <w:sz w:val="28"/>
          <w:szCs w:val="28"/>
        </w:rPr>
        <w:t xml:space="preserve"> год, октябрь 201</w:t>
      </w:r>
      <w:r w:rsidR="006920E8">
        <w:rPr>
          <w:rFonts w:ascii="Times New Roman" w:hAnsi="Times New Roman"/>
          <w:sz w:val="28"/>
          <w:szCs w:val="28"/>
        </w:rPr>
        <w:t>5</w:t>
      </w:r>
      <w:r w:rsidRPr="004852D4">
        <w:rPr>
          <w:rFonts w:ascii="Times New Roman" w:hAnsi="Times New Roman"/>
          <w:sz w:val="28"/>
          <w:szCs w:val="28"/>
        </w:rPr>
        <w:t xml:space="preserve"> год – апрель 201</w:t>
      </w:r>
      <w:r w:rsidR="006920E8">
        <w:rPr>
          <w:rFonts w:ascii="Times New Roman" w:hAnsi="Times New Roman"/>
          <w:sz w:val="28"/>
          <w:szCs w:val="28"/>
        </w:rPr>
        <w:t>6</w:t>
      </w:r>
      <w:r w:rsidRPr="004852D4">
        <w:rPr>
          <w:rFonts w:ascii="Times New Roman" w:hAnsi="Times New Roman"/>
          <w:sz w:val="28"/>
          <w:szCs w:val="28"/>
        </w:rPr>
        <w:t xml:space="preserve"> год) </w:t>
      </w:r>
      <w:r w:rsidR="006920E8">
        <w:rPr>
          <w:rFonts w:ascii="Times New Roman" w:hAnsi="Times New Roman"/>
          <w:sz w:val="28"/>
          <w:szCs w:val="28"/>
        </w:rPr>
        <w:t>–</w:t>
      </w:r>
      <w:r w:rsidRPr="004852D4">
        <w:rPr>
          <w:rFonts w:ascii="Times New Roman" w:hAnsi="Times New Roman"/>
          <w:sz w:val="28"/>
          <w:szCs w:val="28"/>
        </w:rPr>
        <w:t xml:space="preserve"> </w:t>
      </w:r>
      <w:r w:rsidR="006920E8">
        <w:rPr>
          <w:rFonts w:ascii="Times New Roman" w:hAnsi="Times New Roman"/>
          <w:sz w:val="28"/>
          <w:szCs w:val="28"/>
        </w:rPr>
        <w:t>разработке и создании макетов лэпбуков</w:t>
      </w:r>
      <w:r w:rsidR="00006780">
        <w:rPr>
          <w:rFonts w:ascii="Times New Roman" w:hAnsi="Times New Roman"/>
          <w:sz w:val="28"/>
          <w:szCs w:val="28"/>
        </w:rPr>
        <w:t xml:space="preserve">, их внедрение в воспитательно-образовательный процесс ДОУ; </w:t>
      </w:r>
      <w:r w:rsidR="006920E8" w:rsidRPr="004852D4">
        <w:rPr>
          <w:rFonts w:ascii="Times New Roman" w:hAnsi="Times New Roman"/>
          <w:sz w:val="28"/>
          <w:szCs w:val="28"/>
        </w:rPr>
        <w:t xml:space="preserve"> </w:t>
      </w:r>
      <w:r w:rsidRPr="004852D4">
        <w:rPr>
          <w:rFonts w:ascii="Times New Roman" w:hAnsi="Times New Roman"/>
          <w:sz w:val="28"/>
          <w:szCs w:val="28"/>
        </w:rPr>
        <w:t>работа с родителями и педагогами</w:t>
      </w:r>
      <w:r w:rsidR="00006780">
        <w:rPr>
          <w:rFonts w:ascii="Times New Roman" w:hAnsi="Times New Roman"/>
          <w:sz w:val="28"/>
          <w:szCs w:val="28"/>
        </w:rPr>
        <w:t xml:space="preserve">; отслеживание результативности (промежуточный мониторинг) </w:t>
      </w:r>
      <w:r w:rsidRPr="004852D4">
        <w:rPr>
          <w:rFonts w:ascii="Times New Roman" w:hAnsi="Times New Roman"/>
          <w:sz w:val="28"/>
          <w:szCs w:val="28"/>
        </w:rPr>
        <w:t>(Приложение №2).</w:t>
      </w:r>
    </w:p>
    <w:p w:rsidR="004852D4" w:rsidRPr="004852D4" w:rsidRDefault="004852D4" w:rsidP="004852D4">
      <w:pPr>
        <w:spacing w:after="0" w:line="240" w:lineRule="auto"/>
        <w:ind w:firstLine="720"/>
        <w:jc w:val="both"/>
        <w:rPr>
          <w:rFonts w:ascii="Times New Roman" w:hAnsi="Times New Roman"/>
          <w:sz w:val="28"/>
          <w:szCs w:val="28"/>
        </w:rPr>
      </w:pPr>
      <w:r w:rsidRPr="004852D4">
        <w:rPr>
          <w:rFonts w:ascii="Times New Roman" w:hAnsi="Times New Roman"/>
          <w:b/>
          <w:sz w:val="28"/>
          <w:szCs w:val="28"/>
        </w:rPr>
        <w:t>ΙΙΙ этап: заключительный (обобщающий)</w:t>
      </w:r>
      <w:r w:rsidRPr="004852D4">
        <w:rPr>
          <w:rFonts w:ascii="Times New Roman" w:hAnsi="Times New Roman"/>
          <w:sz w:val="28"/>
          <w:szCs w:val="28"/>
        </w:rPr>
        <w:t xml:space="preserve"> май 201</w:t>
      </w:r>
      <w:r w:rsidR="00006780">
        <w:rPr>
          <w:rFonts w:ascii="Times New Roman" w:hAnsi="Times New Roman"/>
          <w:sz w:val="28"/>
          <w:szCs w:val="28"/>
        </w:rPr>
        <w:t>5</w:t>
      </w:r>
      <w:r w:rsidRPr="004852D4">
        <w:rPr>
          <w:rFonts w:ascii="Times New Roman" w:hAnsi="Times New Roman"/>
          <w:sz w:val="28"/>
          <w:szCs w:val="28"/>
        </w:rPr>
        <w:t>-201</w:t>
      </w:r>
      <w:r w:rsidR="00006780">
        <w:rPr>
          <w:rFonts w:ascii="Times New Roman" w:hAnsi="Times New Roman"/>
          <w:sz w:val="28"/>
          <w:szCs w:val="28"/>
        </w:rPr>
        <w:t>6</w:t>
      </w:r>
      <w:r w:rsidRPr="004852D4">
        <w:rPr>
          <w:rFonts w:ascii="Times New Roman" w:hAnsi="Times New Roman"/>
          <w:sz w:val="28"/>
          <w:szCs w:val="28"/>
        </w:rPr>
        <w:t xml:space="preserve"> уч. года - предусматривал </w:t>
      </w:r>
      <w:r w:rsidRPr="004852D4">
        <w:rPr>
          <w:rFonts w:ascii="Times New Roman" w:hAnsi="Times New Roman"/>
          <w:bCs/>
          <w:iCs/>
          <w:sz w:val="28"/>
          <w:szCs w:val="28"/>
        </w:rPr>
        <w:t>систематизацию накопленного материала, обобщение и распространение опыта работы.</w:t>
      </w:r>
    </w:p>
    <w:p w:rsidR="000B3AA4" w:rsidRDefault="000B3AA4" w:rsidP="004852D4">
      <w:pPr>
        <w:widowControl w:val="0"/>
        <w:spacing w:after="0" w:line="240" w:lineRule="auto"/>
        <w:ind w:firstLine="680"/>
        <w:jc w:val="center"/>
        <w:rPr>
          <w:rFonts w:ascii="Times New Roman" w:hAnsi="Times New Roman"/>
          <w:b/>
          <w:sz w:val="28"/>
          <w:szCs w:val="28"/>
        </w:rPr>
      </w:pPr>
    </w:p>
    <w:p w:rsidR="004852D4" w:rsidRPr="004852D4" w:rsidRDefault="004852D4" w:rsidP="004852D4">
      <w:pPr>
        <w:widowControl w:val="0"/>
        <w:spacing w:after="0" w:line="240" w:lineRule="auto"/>
        <w:ind w:firstLine="680"/>
        <w:jc w:val="center"/>
        <w:rPr>
          <w:rFonts w:ascii="Times New Roman" w:hAnsi="Times New Roman"/>
          <w:sz w:val="28"/>
          <w:szCs w:val="28"/>
        </w:rPr>
      </w:pPr>
      <w:r w:rsidRPr="004852D4">
        <w:rPr>
          <w:rFonts w:ascii="Times New Roman" w:hAnsi="Times New Roman"/>
          <w:b/>
          <w:sz w:val="28"/>
          <w:szCs w:val="28"/>
        </w:rPr>
        <w:t>Диапазоном опыта</w:t>
      </w:r>
    </w:p>
    <w:p w:rsidR="00FE6122" w:rsidRPr="00FE6122" w:rsidRDefault="004852D4" w:rsidP="00FE6122">
      <w:pPr>
        <w:spacing w:after="0" w:line="240" w:lineRule="auto"/>
        <w:ind w:firstLine="709"/>
        <w:jc w:val="both"/>
        <w:rPr>
          <w:rFonts w:ascii="Times New Roman" w:hAnsi="Times New Roman"/>
          <w:sz w:val="28"/>
          <w:szCs w:val="28"/>
        </w:rPr>
      </w:pPr>
      <w:r w:rsidRPr="004852D4">
        <w:rPr>
          <w:rFonts w:ascii="Times New Roman" w:hAnsi="Times New Roman"/>
          <w:sz w:val="28"/>
          <w:szCs w:val="28"/>
        </w:rPr>
        <w:t>Диапазон опыта охватывает всех участников образовательного процесса в ДОУ</w:t>
      </w:r>
      <w:r w:rsidR="00FE6122">
        <w:rPr>
          <w:rFonts w:ascii="Times New Roman" w:hAnsi="Times New Roman"/>
          <w:sz w:val="28"/>
          <w:szCs w:val="28"/>
        </w:rPr>
        <w:t xml:space="preserve"> и </w:t>
      </w:r>
      <w:r w:rsidR="00FE6122" w:rsidRPr="00FE6122">
        <w:rPr>
          <w:rFonts w:ascii="Times New Roman" w:hAnsi="Times New Roman"/>
          <w:sz w:val="28"/>
          <w:szCs w:val="28"/>
        </w:rPr>
        <w:t>представлен единой средой воспитательно-образовательного процесса</w:t>
      </w:r>
      <w:r w:rsidR="00FE6122">
        <w:rPr>
          <w:rFonts w:ascii="Times New Roman" w:hAnsi="Times New Roman"/>
          <w:sz w:val="28"/>
          <w:szCs w:val="28"/>
        </w:rPr>
        <w:t>.</w:t>
      </w:r>
      <w:r w:rsidR="00FE6122" w:rsidRPr="00FE6122">
        <w:rPr>
          <w:rFonts w:ascii="Times New Roman" w:hAnsi="Times New Roman"/>
          <w:sz w:val="28"/>
          <w:szCs w:val="28"/>
        </w:rPr>
        <w:t xml:space="preserve"> Возможность внедрения данного опыта повышает эффективность работы дошкольного учреждения и представляет интересную область поиска для любого педагога.</w:t>
      </w:r>
    </w:p>
    <w:p w:rsidR="000B3AA4" w:rsidRDefault="000B3AA4" w:rsidP="004852D4">
      <w:pPr>
        <w:spacing w:after="0" w:line="240" w:lineRule="auto"/>
        <w:ind w:firstLine="709"/>
        <w:jc w:val="both"/>
        <w:rPr>
          <w:rFonts w:ascii="Times New Roman" w:hAnsi="Times New Roman"/>
          <w:sz w:val="28"/>
          <w:szCs w:val="28"/>
        </w:rPr>
      </w:pPr>
    </w:p>
    <w:p w:rsidR="004852D4" w:rsidRPr="00144D6B" w:rsidRDefault="004852D4" w:rsidP="00144D6B">
      <w:pPr>
        <w:widowControl w:val="0"/>
        <w:spacing w:after="0" w:line="240" w:lineRule="auto"/>
        <w:ind w:firstLine="720"/>
        <w:jc w:val="center"/>
        <w:rPr>
          <w:rFonts w:ascii="Times New Roman" w:hAnsi="Times New Roman"/>
          <w:b/>
          <w:color w:val="000000" w:themeColor="text1"/>
          <w:sz w:val="28"/>
          <w:szCs w:val="28"/>
        </w:rPr>
      </w:pPr>
      <w:r w:rsidRPr="00144D6B">
        <w:rPr>
          <w:rFonts w:ascii="Times New Roman" w:hAnsi="Times New Roman"/>
          <w:b/>
          <w:color w:val="000000" w:themeColor="text1"/>
          <w:sz w:val="28"/>
          <w:szCs w:val="28"/>
        </w:rPr>
        <w:t>Теоретическая база опыта</w:t>
      </w:r>
    </w:p>
    <w:p w:rsidR="00144D6B" w:rsidRPr="00144D6B" w:rsidRDefault="00144D6B" w:rsidP="00144D6B">
      <w:pPr>
        <w:spacing w:after="0" w:line="240" w:lineRule="auto"/>
        <w:ind w:firstLine="720"/>
        <w:jc w:val="both"/>
        <w:rPr>
          <w:rFonts w:ascii="Times New Roman" w:eastAsia="Times New Roman" w:hAnsi="Times New Roman"/>
          <w:color w:val="000000" w:themeColor="text1"/>
          <w:sz w:val="28"/>
          <w:szCs w:val="28"/>
          <w:lang w:eastAsia="ru-RU"/>
        </w:rPr>
      </w:pPr>
      <w:r w:rsidRPr="00144D6B">
        <w:rPr>
          <w:rFonts w:ascii="Times New Roman" w:eastAsia="Times New Roman" w:hAnsi="Times New Roman"/>
          <w:color w:val="000000" w:themeColor="text1"/>
          <w:sz w:val="28"/>
          <w:szCs w:val="28"/>
          <w:lang w:eastAsia="ru-RU"/>
        </w:rPr>
        <w:t>Проблема</w:t>
      </w:r>
      <w:r>
        <w:rPr>
          <w:rFonts w:ascii="Times New Roman" w:eastAsia="Times New Roman" w:hAnsi="Times New Roman"/>
          <w:color w:val="000000" w:themeColor="text1"/>
          <w:sz w:val="28"/>
          <w:szCs w:val="28"/>
          <w:lang w:eastAsia="ru-RU"/>
        </w:rPr>
        <w:t xml:space="preserve"> </w:t>
      </w:r>
      <w:r w:rsidRPr="00144D6B">
        <w:rPr>
          <w:rFonts w:ascii="Times New Roman" w:eastAsia="Times New Roman" w:hAnsi="Times New Roman"/>
          <w:color w:val="000000" w:themeColor="text1"/>
          <w:sz w:val="28"/>
          <w:szCs w:val="28"/>
          <w:lang w:eastAsia="ru-RU"/>
        </w:rPr>
        <w:t>воспитания </w:t>
      </w:r>
      <w:r>
        <w:rPr>
          <w:rFonts w:ascii="Times New Roman" w:eastAsia="Times New Roman" w:hAnsi="Times New Roman"/>
          <w:color w:val="000000" w:themeColor="text1"/>
          <w:sz w:val="28"/>
          <w:szCs w:val="28"/>
          <w:lang w:eastAsia="ru-RU"/>
        </w:rPr>
        <w:t xml:space="preserve"> </w:t>
      </w:r>
      <w:r w:rsidRPr="00144D6B">
        <w:rPr>
          <w:rFonts w:ascii="Times New Roman" w:eastAsia="Times New Roman" w:hAnsi="Times New Roman"/>
          <w:bCs/>
          <w:color w:val="000000" w:themeColor="text1"/>
          <w:sz w:val="28"/>
          <w:szCs w:val="28"/>
          <w:lang w:eastAsia="ru-RU"/>
        </w:rPr>
        <w:t>валеологической</w:t>
      </w:r>
      <w:r w:rsidRPr="00144D6B">
        <w:rPr>
          <w:rFonts w:ascii="Times New Roman" w:eastAsia="Times New Roman" w:hAnsi="Times New Roman"/>
          <w:color w:val="000000" w:themeColor="text1"/>
          <w:sz w:val="28"/>
          <w:szCs w:val="28"/>
          <w:lang w:eastAsia="ru-RU"/>
        </w:rPr>
        <w:t> </w:t>
      </w:r>
      <w:r>
        <w:rPr>
          <w:rFonts w:ascii="Times New Roman" w:eastAsia="Times New Roman" w:hAnsi="Times New Roman"/>
          <w:color w:val="000000" w:themeColor="text1"/>
          <w:sz w:val="28"/>
          <w:szCs w:val="28"/>
          <w:lang w:eastAsia="ru-RU"/>
        </w:rPr>
        <w:t xml:space="preserve"> </w:t>
      </w:r>
      <w:r w:rsidRPr="00144D6B">
        <w:rPr>
          <w:rFonts w:ascii="Times New Roman" w:eastAsia="Times New Roman" w:hAnsi="Times New Roman"/>
          <w:color w:val="000000" w:themeColor="text1"/>
          <w:sz w:val="28"/>
          <w:szCs w:val="28"/>
          <w:lang w:eastAsia="ru-RU"/>
        </w:rPr>
        <w:t>культуры у</w:t>
      </w:r>
      <w:r>
        <w:rPr>
          <w:rFonts w:ascii="Times New Roman" w:eastAsia="Times New Roman" w:hAnsi="Times New Roman"/>
          <w:color w:val="000000" w:themeColor="text1"/>
          <w:sz w:val="28"/>
          <w:szCs w:val="28"/>
          <w:lang w:eastAsia="ru-RU"/>
        </w:rPr>
        <w:t xml:space="preserve"> д</w:t>
      </w:r>
      <w:r w:rsidRPr="00144D6B">
        <w:rPr>
          <w:rFonts w:ascii="Times New Roman" w:eastAsia="Times New Roman" w:hAnsi="Times New Roman"/>
          <w:color w:val="000000" w:themeColor="text1"/>
          <w:sz w:val="28"/>
          <w:szCs w:val="28"/>
          <w:lang w:eastAsia="ru-RU"/>
        </w:rPr>
        <w:t>ошкольников, </w:t>
      </w:r>
      <w:r w:rsidRPr="00144D6B">
        <w:rPr>
          <w:rFonts w:ascii="Times New Roman" w:eastAsia="Times New Roman" w:hAnsi="Times New Roman"/>
          <w:bCs/>
          <w:color w:val="000000" w:themeColor="text1"/>
          <w:sz w:val="28"/>
          <w:szCs w:val="28"/>
          <w:lang w:eastAsia="ru-RU"/>
        </w:rPr>
        <w:t>формирование</w:t>
      </w:r>
      <w:r w:rsidRPr="00144D6B">
        <w:rPr>
          <w:rFonts w:ascii="Times New Roman" w:eastAsia="Times New Roman" w:hAnsi="Times New Roman"/>
          <w:color w:val="000000" w:themeColor="text1"/>
          <w:sz w:val="28"/>
          <w:szCs w:val="28"/>
          <w:lang w:eastAsia="ru-RU"/>
        </w:rPr>
        <w:t> навыков и привычек здорового образа жизни, как никогда является актуальной на сегодняшний день.</w:t>
      </w:r>
    </w:p>
    <w:p w:rsidR="00144D6B" w:rsidRPr="00144D6B" w:rsidRDefault="00144D6B" w:rsidP="00144D6B">
      <w:pPr>
        <w:spacing w:after="0" w:line="240" w:lineRule="auto"/>
        <w:ind w:firstLine="720"/>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Интерес к индивидуальному здоровью человека </w:t>
      </w:r>
      <w:r w:rsidRPr="00144D6B">
        <w:rPr>
          <w:rFonts w:ascii="Times New Roman" w:eastAsia="Times New Roman" w:hAnsi="Times New Roman"/>
          <w:color w:val="000000" w:themeColor="text1"/>
          <w:sz w:val="28"/>
          <w:szCs w:val="28"/>
          <w:lang w:eastAsia="ru-RU"/>
        </w:rPr>
        <w:t>подтверждается наличием большого количества исследований, в том числе и ведущих отечественных ученых. Круг исследований затрагивает различные области наук — философии, медицины, психологии, педагогики — и весьма разнообразен. Среди авторов исследований особо следует выделить Айзман Р. И., Абульханову-Славскую К. А., Зитлер А. А., Лосеву А. Ф., Аршавского А. И., Ананьеву Б. П., Татарникову Л. Г., Федорову Ю. М. и др.</w:t>
      </w:r>
    </w:p>
    <w:p w:rsidR="00144D6B" w:rsidRPr="00144D6B" w:rsidRDefault="00144D6B" w:rsidP="00144D6B">
      <w:pPr>
        <w:spacing w:after="0" w:line="240" w:lineRule="auto"/>
        <w:ind w:firstLine="720"/>
        <w:jc w:val="both"/>
        <w:rPr>
          <w:rFonts w:ascii="Times New Roman" w:eastAsia="Times New Roman" w:hAnsi="Times New Roman"/>
          <w:color w:val="000000" w:themeColor="text1"/>
          <w:sz w:val="28"/>
          <w:szCs w:val="28"/>
          <w:lang w:eastAsia="ru-RU"/>
        </w:rPr>
      </w:pPr>
      <w:r w:rsidRPr="00144D6B">
        <w:rPr>
          <w:rFonts w:ascii="Times New Roman" w:eastAsia="Times New Roman" w:hAnsi="Times New Roman"/>
          <w:color w:val="000000" w:themeColor="text1"/>
          <w:sz w:val="28"/>
          <w:szCs w:val="28"/>
          <w:lang w:eastAsia="ru-RU"/>
        </w:rPr>
        <w:t>Поскольку установлена зависимость здоровья человека от образа жизни, экологической ситуации, появилась необходимость конструктивной теории, определяющей место каждого субъекта (семьи, ДОУ, органов здравоохранения) в выполнении главных задач социальной политики. Эти задачи решает новое направление в науке о здоровье - валеология, которое все активнее стало заявлять о себе на исходе XX века. Оценка ее как науки - неоднозначна, однако несомненно, что, выступая на стороне защиты здоровья подрастающего поколения, она все больше и больше заявляет о себе как наука, способная взять на себя решение с учетом медицинских показаний определенной части специфических - профилактических, системно-педагогических задач. Данное направление характеризует два взаимодополняющих блока, представляющих своеобразную систему:</w:t>
      </w:r>
    </w:p>
    <w:p w:rsidR="00144D6B" w:rsidRPr="00144D6B" w:rsidRDefault="00144D6B" w:rsidP="00144D6B">
      <w:pPr>
        <w:spacing w:after="0" w:line="240" w:lineRule="auto"/>
        <w:ind w:firstLine="720"/>
        <w:jc w:val="both"/>
        <w:rPr>
          <w:rFonts w:ascii="Times New Roman" w:eastAsia="Times New Roman" w:hAnsi="Times New Roman"/>
          <w:color w:val="000000" w:themeColor="text1"/>
          <w:sz w:val="28"/>
          <w:szCs w:val="28"/>
          <w:lang w:eastAsia="ru-RU"/>
        </w:rPr>
      </w:pPr>
      <w:r w:rsidRPr="00144D6B">
        <w:rPr>
          <w:rFonts w:ascii="Times New Roman" w:eastAsia="Times New Roman" w:hAnsi="Times New Roman"/>
          <w:color w:val="000000" w:themeColor="text1"/>
          <w:sz w:val="28"/>
          <w:szCs w:val="28"/>
          <w:lang w:eastAsia="ru-RU"/>
        </w:rPr>
        <w:t xml:space="preserve">1. </w:t>
      </w:r>
      <w:r>
        <w:rPr>
          <w:rFonts w:ascii="Times New Roman" w:eastAsia="Times New Roman" w:hAnsi="Times New Roman"/>
          <w:color w:val="000000" w:themeColor="text1"/>
          <w:sz w:val="28"/>
          <w:szCs w:val="28"/>
          <w:lang w:eastAsia="ru-RU"/>
        </w:rPr>
        <w:t>П</w:t>
      </w:r>
      <w:r w:rsidRPr="00144D6B">
        <w:rPr>
          <w:rFonts w:ascii="Times New Roman" w:eastAsia="Times New Roman" w:hAnsi="Times New Roman"/>
          <w:color w:val="000000" w:themeColor="text1"/>
          <w:sz w:val="28"/>
          <w:szCs w:val="28"/>
          <w:lang w:eastAsia="ru-RU"/>
        </w:rPr>
        <w:t>едагогическая валеология, направленная на сохранение и укрепление здоровья методами и средствами педагогики</w:t>
      </w:r>
      <w:r>
        <w:rPr>
          <w:rFonts w:ascii="Times New Roman" w:eastAsia="Times New Roman" w:hAnsi="Times New Roman"/>
          <w:color w:val="000000" w:themeColor="text1"/>
          <w:sz w:val="28"/>
          <w:szCs w:val="28"/>
          <w:lang w:eastAsia="ru-RU"/>
        </w:rPr>
        <w:t>.</w:t>
      </w:r>
    </w:p>
    <w:p w:rsidR="00144D6B" w:rsidRPr="00144D6B" w:rsidRDefault="00144D6B" w:rsidP="00144D6B">
      <w:pPr>
        <w:spacing w:after="0" w:line="240" w:lineRule="auto"/>
        <w:ind w:firstLine="720"/>
        <w:jc w:val="both"/>
        <w:rPr>
          <w:rFonts w:ascii="Times New Roman" w:eastAsia="Times New Roman" w:hAnsi="Times New Roman"/>
          <w:color w:val="000000" w:themeColor="text1"/>
          <w:sz w:val="28"/>
          <w:szCs w:val="28"/>
          <w:lang w:eastAsia="ru-RU"/>
        </w:rPr>
      </w:pPr>
      <w:r w:rsidRPr="00144D6B">
        <w:rPr>
          <w:rFonts w:ascii="Times New Roman" w:eastAsia="Times New Roman" w:hAnsi="Times New Roman"/>
          <w:color w:val="000000" w:themeColor="text1"/>
          <w:sz w:val="28"/>
          <w:szCs w:val="28"/>
          <w:lang w:eastAsia="ru-RU"/>
        </w:rPr>
        <w:lastRenderedPageBreak/>
        <w:t xml:space="preserve">2. </w:t>
      </w:r>
      <w:r>
        <w:rPr>
          <w:rFonts w:ascii="Times New Roman" w:eastAsia="Times New Roman" w:hAnsi="Times New Roman"/>
          <w:color w:val="000000" w:themeColor="text1"/>
          <w:sz w:val="28"/>
          <w:szCs w:val="28"/>
          <w:lang w:eastAsia="ru-RU"/>
        </w:rPr>
        <w:t xml:space="preserve"> М</w:t>
      </w:r>
      <w:r w:rsidRPr="00144D6B">
        <w:rPr>
          <w:rFonts w:ascii="Times New Roman" w:eastAsia="Times New Roman" w:hAnsi="Times New Roman"/>
          <w:color w:val="000000" w:themeColor="text1"/>
          <w:sz w:val="28"/>
          <w:szCs w:val="28"/>
          <w:lang w:eastAsia="ru-RU"/>
        </w:rPr>
        <w:t>едицинская валеология, предполагающая достижение тех же целей научно обоснованными средствами профилактической народной и оздоровительной медицины.</w:t>
      </w:r>
    </w:p>
    <w:p w:rsidR="00144D6B" w:rsidRPr="00144D6B" w:rsidRDefault="00144D6B" w:rsidP="00144D6B">
      <w:pPr>
        <w:spacing w:after="0" w:line="240" w:lineRule="auto"/>
        <w:ind w:firstLine="720"/>
        <w:jc w:val="both"/>
        <w:rPr>
          <w:rFonts w:ascii="Times New Roman" w:eastAsia="Times New Roman" w:hAnsi="Times New Roman"/>
          <w:color w:val="000000" w:themeColor="text1"/>
          <w:sz w:val="28"/>
          <w:szCs w:val="28"/>
          <w:lang w:eastAsia="ru-RU"/>
        </w:rPr>
      </w:pPr>
      <w:r w:rsidRPr="00144D6B">
        <w:rPr>
          <w:rFonts w:ascii="Times New Roman" w:eastAsia="Times New Roman" w:hAnsi="Times New Roman"/>
          <w:color w:val="000000" w:themeColor="text1"/>
          <w:sz w:val="28"/>
          <w:szCs w:val="28"/>
          <w:lang w:eastAsia="ru-RU"/>
        </w:rPr>
        <w:t>Педагогическая валеология изучает вопросы обучения и воспитания человека, имеющего прочную жизненную установку на здоровье и здоровый образ жизни на различных возрастных этапах развития.</w:t>
      </w:r>
    </w:p>
    <w:p w:rsidR="00D85F9D" w:rsidRPr="00144D6B" w:rsidRDefault="00144D6B" w:rsidP="00D85F9D">
      <w:pPr>
        <w:spacing w:after="0" w:line="240" w:lineRule="auto"/>
        <w:ind w:firstLine="720"/>
        <w:jc w:val="both"/>
        <w:rPr>
          <w:rFonts w:ascii="Times New Roman" w:eastAsia="Times New Roman" w:hAnsi="Times New Roman"/>
          <w:color w:val="000000" w:themeColor="text1"/>
          <w:sz w:val="28"/>
          <w:szCs w:val="28"/>
          <w:lang w:eastAsia="ru-RU"/>
        </w:rPr>
      </w:pPr>
      <w:r w:rsidRPr="00144D6B">
        <w:rPr>
          <w:rFonts w:ascii="Times New Roman" w:eastAsia="Times New Roman" w:hAnsi="Times New Roman"/>
          <w:color w:val="000000" w:themeColor="text1"/>
          <w:sz w:val="28"/>
          <w:szCs w:val="28"/>
          <w:lang w:eastAsia="ru-RU"/>
        </w:rPr>
        <w:t>Под валеологическим образованием понимают непрерывный процесс обучения, воспитания и развития здоровья человека, направленный на формирование системы научных и практических знаний и умений, поведения и деятельности, обеспечивающих ценностные отношения к личному здоровью и здоровью окружающих людей</w:t>
      </w:r>
      <w:r w:rsidR="00D85F9D">
        <w:rPr>
          <w:rFonts w:ascii="Times New Roman" w:eastAsia="Times New Roman" w:hAnsi="Times New Roman"/>
          <w:color w:val="000000" w:themeColor="text1"/>
          <w:sz w:val="28"/>
          <w:szCs w:val="28"/>
          <w:lang w:eastAsia="ru-RU"/>
        </w:rPr>
        <w:t xml:space="preserve"> </w:t>
      </w:r>
      <w:r w:rsidR="00D85F9D" w:rsidRPr="0055684A">
        <w:rPr>
          <w:rFonts w:ascii="Times New Roman" w:eastAsia="Times New Roman" w:hAnsi="Times New Roman"/>
          <w:color w:val="000000" w:themeColor="text1"/>
          <w:sz w:val="28"/>
          <w:szCs w:val="28"/>
          <w:lang w:eastAsia="ru-RU"/>
        </w:rPr>
        <w:t>[</w:t>
      </w:r>
      <w:r w:rsidR="00D85F9D">
        <w:rPr>
          <w:rFonts w:ascii="Times New Roman" w:eastAsia="Times New Roman" w:hAnsi="Times New Roman"/>
          <w:color w:val="000000" w:themeColor="text1"/>
          <w:sz w:val="28"/>
          <w:szCs w:val="28"/>
          <w:lang w:eastAsia="ru-RU"/>
        </w:rPr>
        <w:t>3, 13</w:t>
      </w:r>
      <w:r w:rsidR="00D85F9D" w:rsidRPr="0055684A">
        <w:rPr>
          <w:rFonts w:ascii="Times New Roman" w:eastAsia="Times New Roman" w:hAnsi="Times New Roman"/>
          <w:color w:val="000000" w:themeColor="text1"/>
          <w:sz w:val="28"/>
          <w:szCs w:val="28"/>
          <w:lang w:eastAsia="ru-RU"/>
        </w:rPr>
        <w:t>]</w:t>
      </w:r>
      <w:r w:rsidR="00D85F9D" w:rsidRPr="00144D6B">
        <w:rPr>
          <w:rFonts w:ascii="Times New Roman" w:eastAsia="Times New Roman" w:hAnsi="Times New Roman"/>
          <w:color w:val="000000" w:themeColor="text1"/>
          <w:sz w:val="28"/>
          <w:szCs w:val="28"/>
          <w:lang w:eastAsia="ru-RU"/>
        </w:rPr>
        <w:t>.</w:t>
      </w:r>
    </w:p>
    <w:p w:rsidR="00144D6B" w:rsidRPr="00144D6B" w:rsidRDefault="00144D6B" w:rsidP="00144D6B">
      <w:pPr>
        <w:spacing w:after="0" w:line="240" w:lineRule="auto"/>
        <w:ind w:firstLine="720"/>
        <w:jc w:val="both"/>
        <w:rPr>
          <w:rFonts w:ascii="Times New Roman" w:eastAsia="Times New Roman" w:hAnsi="Times New Roman"/>
          <w:color w:val="000000" w:themeColor="text1"/>
          <w:sz w:val="28"/>
          <w:szCs w:val="28"/>
          <w:lang w:eastAsia="ru-RU"/>
        </w:rPr>
      </w:pPr>
      <w:r w:rsidRPr="00144D6B">
        <w:rPr>
          <w:rFonts w:ascii="Times New Roman" w:eastAsia="Times New Roman" w:hAnsi="Times New Roman"/>
          <w:color w:val="000000" w:themeColor="text1"/>
          <w:sz w:val="28"/>
          <w:szCs w:val="28"/>
          <w:lang w:eastAsia="ru-RU"/>
        </w:rPr>
        <w:t>Валеологическое обучение – это процесс формирования знаний о закономерностях становления, сохранения и развития здоровья человека, овладение умениями сохранения и совершенствования личного здоровья, оценки формирующих его факторов; усвоения знаний о здоровом образе жизни и умений его построения, освоения методов и средств ведения пропагандистской работы по здоровью и здоровому образу жизни</w:t>
      </w:r>
      <w:r w:rsidR="0055684A">
        <w:rPr>
          <w:rFonts w:ascii="Times New Roman" w:eastAsia="Times New Roman" w:hAnsi="Times New Roman"/>
          <w:color w:val="000000" w:themeColor="text1"/>
          <w:sz w:val="28"/>
          <w:szCs w:val="28"/>
          <w:lang w:eastAsia="ru-RU"/>
        </w:rPr>
        <w:t xml:space="preserve"> </w:t>
      </w:r>
      <w:r w:rsidR="0055684A" w:rsidRPr="0055684A">
        <w:rPr>
          <w:rFonts w:ascii="Times New Roman" w:eastAsia="Times New Roman" w:hAnsi="Times New Roman"/>
          <w:color w:val="000000" w:themeColor="text1"/>
          <w:sz w:val="28"/>
          <w:szCs w:val="28"/>
          <w:lang w:eastAsia="ru-RU"/>
        </w:rPr>
        <w:t>[1</w:t>
      </w:r>
      <w:r w:rsidR="0055684A">
        <w:rPr>
          <w:rFonts w:ascii="Times New Roman" w:eastAsia="Times New Roman" w:hAnsi="Times New Roman"/>
          <w:color w:val="000000" w:themeColor="text1"/>
          <w:sz w:val="28"/>
          <w:szCs w:val="28"/>
          <w:lang w:eastAsia="ru-RU"/>
        </w:rPr>
        <w:t>, 34</w:t>
      </w:r>
      <w:r w:rsidR="0055684A" w:rsidRPr="0055684A">
        <w:rPr>
          <w:rFonts w:ascii="Times New Roman" w:eastAsia="Times New Roman" w:hAnsi="Times New Roman"/>
          <w:color w:val="000000" w:themeColor="text1"/>
          <w:sz w:val="28"/>
          <w:szCs w:val="28"/>
          <w:lang w:eastAsia="ru-RU"/>
        </w:rPr>
        <w:t>]</w:t>
      </w:r>
      <w:r w:rsidRPr="00144D6B">
        <w:rPr>
          <w:rFonts w:ascii="Times New Roman" w:eastAsia="Times New Roman" w:hAnsi="Times New Roman"/>
          <w:color w:val="000000" w:themeColor="text1"/>
          <w:sz w:val="28"/>
          <w:szCs w:val="28"/>
          <w:lang w:eastAsia="ru-RU"/>
        </w:rPr>
        <w:t>.</w:t>
      </w:r>
    </w:p>
    <w:p w:rsidR="00D85F9D" w:rsidRPr="00144D6B" w:rsidRDefault="00144D6B" w:rsidP="00D85F9D">
      <w:pPr>
        <w:spacing w:after="0" w:line="240" w:lineRule="auto"/>
        <w:ind w:firstLine="720"/>
        <w:jc w:val="both"/>
        <w:rPr>
          <w:rFonts w:ascii="Times New Roman" w:eastAsia="Times New Roman" w:hAnsi="Times New Roman"/>
          <w:color w:val="000000" w:themeColor="text1"/>
          <w:sz w:val="28"/>
          <w:szCs w:val="28"/>
          <w:lang w:eastAsia="ru-RU"/>
        </w:rPr>
      </w:pPr>
      <w:r w:rsidRPr="00144D6B">
        <w:rPr>
          <w:rFonts w:ascii="Times New Roman" w:eastAsia="Times New Roman" w:hAnsi="Times New Roman"/>
          <w:color w:val="000000" w:themeColor="text1"/>
          <w:sz w:val="28"/>
          <w:szCs w:val="28"/>
          <w:lang w:eastAsia="ru-RU"/>
        </w:rPr>
        <w:t>Валеологическое воспитание – это процесс формирования ценностно - ориентированных установок на здоровье и здоровый образ жизни, построенных как неотъемлемая часть жизненных ценностей и общекультурного мировоззрения. В процессе валеологического образования у человека развивается эмоциональное и вместе с тем осознанное отношение к здоровью, основанное на положительных интересах и потребностях, стремление к совершенствованию собственного здоровья и к бережному отношению к здоровью окружающих людей, к развитию своего творчества и духовного мира, к осознанному восприятию и отношению к социуму</w:t>
      </w:r>
      <w:r w:rsidR="00D85F9D">
        <w:rPr>
          <w:rFonts w:ascii="Times New Roman" w:eastAsia="Times New Roman" w:hAnsi="Times New Roman"/>
          <w:color w:val="000000" w:themeColor="text1"/>
          <w:sz w:val="28"/>
          <w:szCs w:val="28"/>
          <w:lang w:eastAsia="ru-RU"/>
        </w:rPr>
        <w:t xml:space="preserve"> </w:t>
      </w:r>
      <w:r w:rsidR="00D85F9D" w:rsidRPr="0055684A">
        <w:rPr>
          <w:rFonts w:ascii="Times New Roman" w:eastAsia="Times New Roman" w:hAnsi="Times New Roman"/>
          <w:color w:val="000000" w:themeColor="text1"/>
          <w:sz w:val="28"/>
          <w:szCs w:val="28"/>
          <w:lang w:eastAsia="ru-RU"/>
        </w:rPr>
        <w:t>[</w:t>
      </w:r>
      <w:r w:rsidR="00D85F9D">
        <w:rPr>
          <w:rFonts w:ascii="Times New Roman" w:eastAsia="Times New Roman" w:hAnsi="Times New Roman"/>
          <w:color w:val="000000" w:themeColor="text1"/>
          <w:sz w:val="28"/>
          <w:szCs w:val="28"/>
          <w:lang w:eastAsia="ru-RU"/>
        </w:rPr>
        <w:t>5, 21</w:t>
      </w:r>
      <w:r w:rsidR="00D85F9D" w:rsidRPr="0055684A">
        <w:rPr>
          <w:rFonts w:ascii="Times New Roman" w:eastAsia="Times New Roman" w:hAnsi="Times New Roman"/>
          <w:color w:val="000000" w:themeColor="text1"/>
          <w:sz w:val="28"/>
          <w:szCs w:val="28"/>
          <w:lang w:eastAsia="ru-RU"/>
        </w:rPr>
        <w:t>]</w:t>
      </w:r>
      <w:r w:rsidR="00D85F9D" w:rsidRPr="00144D6B">
        <w:rPr>
          <w:rFonts w:ascii="Times New Roman" w:eastAsia="Times New Roman" w:hAnsi="Times New Roman"/>
          <w:color w:val="000000" w:themeColor="text1"/>
          <w:sz w:val="28"/>
          <w:szCs w:val="28"/>
          <w:lang w:eastAsia="ru-RU"/>
        </w:rPr>
        <w:t>.</w:t>
      </w:r>
    </w:p>
    <w:p w:rsidR="00144D6B" w:rsidRPr="00144D6B" w:rsidRDefault="00144D6B" w:rsidP="00144D6B">
      <w:pPr>
        <w:spacing w:after="0" w:line="240" w:lineRule="auto"/>
        <w:ind w:firstLine="720"/>
        <w:jc w:val="both"/>
        <w:rPr>
          <w:rFonts w:ascii="Times New Roman" w:eastAsia="Times New Roman" w:hAnsi="Times New Roman"/>
          <w:color w:val="000000" w:themeColor="text1"/>
          <w:sz w:val="28"/>
          <w:szCs w:val="28"/>
          <w:lang w:eastAsia="ru-RU"/>
        </w:rPr>
      </w:pPr>
      <w:r w:rsidRPr="00144D6B">
        <w:rPr>
          <w:rFonts w:ascii="Times New Roman" w:eastAsia="Times New Roman" w:hAnsi="Times New Roman"/>
          <w:color w:val="000000" w:themeColor="text1"/>
          <w:sz w:val="28"/>
          <w:szCs w:val="28"/>
          <w:lang w:eastAsia="ru-RU"/>
        </w:rPr>
        <w:t>Результатом валеологического образования должна стать валеологическая культура человека, предполагающая знание им своих генетических, физиологических и психологических возможностей, методов и средств контроля, сохранения и развития своего здоровья, умение распространять валеологические знания на окружающих.</w:t>
      </w:r>
    </w:p>
    <w:p w:rsidR="00144D6B" w:rsidRPr="00144D6B" w:rsidRDefault="00144D6B" w:rsidP="00144D6B">
      <w:pPr>
        <w:spacing w:after="0" w:line="240" w:lineRule="auto"/>
        <w:ind w:firstLine="720"/>
        <w:jc w:val="both"/>
        <w:rPr>
          <w:rFonts w:ascii="Times New Roman" w:eastAsia="Times New Roman" w:hAnsi="Times New Roman"/>
          <w:color w:val="000000" w:themeColor="text1"/>
          <w:sz w:val="28"/>
          <w:szCs w:val="28"/>
          <w:lang w:eastAsia="ru-RU"/>
        </w:rPr>
      </w:pPr>
      <w:r w:rsidRPr="00144D6B">
        <w:rPr>
          <w:rFonts w:ascii="Times New Roman" w:eastAsia="Times New Roman" w:hAnsi="Times New Roman"/>
          <w:color w:val="000000" w:themeColor="text1"/>
          <w:sz w:val="28"/>
          <w:szCs w:val="28"/>
          <w:lang w:eastAsia="ru-RU"/>
        </w:rPr>
        <w:t>Таким образом, формирование валеологической культуры – это целенаправленный процесс изменения представлений, знаний и поведения старших дошкольников по отношению к себе, своему здоровью, а также по отношению к людям и их здоровью в результате воздействия на них педагогов ДОУ и родителей по заранее спроектированной модели с помощью адекватных мер и приемов воздействия.</w:t>
      </w:r>
    </w:p>
    <w:p w:rsidR="00144D6B" w:rsidRPr="00144D6B" w:rsidRDefault="00144D6B" w:rsidP="00144D6B">
      <w:pPr>
        <w:spacing w:after="0" w:line="240" w:lineRule="auto"/>
        <w:ind w:firstLine="720"/>
        <w:jc w:val="both"/>
        <w:rPr>
          <w:rFonts w:ascii="Times New Roman" w:eastAsia="Times New Roman" w:hAnsi="Times New Roman"/>
          <w:color w:val="000000" w:themeColor="text1"/>
          <w:sz w:val="28"/>
          <w:szCs w:val="28"/>
          <w:lang w:eastAsia="ru-RU"/>
        </w:rPr>
      </w:pPr>
      <w:r w:rsidRPr="00144D6B">
        <w:rPr>
          <w:rFonts w:ascii="Times New Roman" w:eastAsia="Times New Roman" w:hAnsi="Times New Roman"/>
          <w:color w:val="000000" w:themeColor="text1"/>
          <w:sz w:val="28"/>
          <w:szCs w:val="28"/>
          <w:lang w:eastAsia="ru-RU"/>
        </w:rPr>
        <w:t>Необходимость становления валеологической образованности дошкольников обусловлена формированием мотивационной сферы детей, которая к старшему дошкольному возрасту приобретает осознанный познавательный характер. Устойчивая мотивация на формирование здоровья дошкольников рассматривается сегодня как одно из приоритетных направлений гуманизации образования</w:t>
      </w:r>
      <w:r w:rsidR="0055684A">
        <w:rPr>
          <w:rFonts w:ascii="Times New Roman" w:eastAsia="Times New Roman" w:hAnsi="Times New Roman"/>
          <w:color w:val="000000" w:themeColor="text1"/>
          <w:sz w:val="28"/>
          <w:szCs w:val="28"/>
          <w:lang w:eastAsia="ru-RU"/>
        </w:rPr>
        <w:t xml:space="preserve"> </w:t>
      </w:r>
      <w:r w:rsidR="0055684A" w:rsidRPr="0055684A">
        <w:rPr>
          <w:rFonts w:ascii="Times New Roman" w:eastAsia="Times New Roman" w:hAnsi="Times New Roman"/>
          <w:color w:val="000000" w:themeColor="text1"/>
          <w:sz w:val="28"/>
          <w:szCs w:val="28"/>
          <w:lang w:eastAsia="ru-RU"/>
        </w:rPr>
        <w:t>[</w:t>
      </w:r>
      <w:r w:rsidR="0055684A">
        <w:rPr>
          <w:rFonts w:ascii="Times New Roman" w:eastAsia="Times New Roman" w:hAnsi="Times New Roman"/>
          <w:color w:val="000000" w:themeColor="text1"/>
          <w:sz w:val="28"/>
          <w:szCs w:val="28"/>
          <w:lang w:eastAsia="ru-RU"/>
        </w:rPr>
        <w:t>4, 74</w:t>
      </w:r>
      <w:r w:rsidR="0055684A" w:rsidRPr="0055684A">
        <w:rPr>
          <w:rFonts w:ascii="Times New Roman" w:eastAsia="Times New Roman" w:hAnsi="Times New Roman"/>
          <w:color w:val="000000" w:themeColor="text1"/>
          <w:sz w:val="28"/>
          <w:szCs w:val="28"/>
          <w:lang w:eastAsia="ru-RU"/>
        </w:rPr>
        <w:t>]</w:t>
      </w:r>
      <w:r w:rsidRPr="00144D6B">
        <w:rPr>
          <w:rFonts w:ascii="Times New Roman" w:eastAsia="Times New Roman" w:hAnsi="Times New Roman"/>
          <w:color w:val="000000" w:themeColor="text1"/>
          <w:sz w:val="28"/>
          <w:szCs w:val="28"/>
          <w:lang w:eastAsia="ru-RU"/>
        </w:rPr>
        <w:t>.</w:t>
      </w:r>
    </w:p>
    <w:p w:rsidR="00144D6B" w:rsidRPr="00144D6B" w:rsidRDefault="00144D6B" w:rsidP="00144D6B">
      <w:pPr>
        <w:spacing w:after="0" w:line="240" w:lineRule="auto"/>
        <w:ind w:firstLine="720"/>
        <w:jc w:val="both"/>
        <w:rPr>
          <w:rFonts w:ascii="Times New Roman" w:eastAsia="Times New Roman" w:hAnsi="Times New Roman"/>
          <w:color w:val="000000" w:themeColor="text1"/>
          <w:sz w:val="28"/>
          <w:szCs w:val="28"/>
          <w:lang w:eastAsia="ru-RU"/>
        </w:rPr>
      </w:pPr>
      <w:r w:rsidRPr="00144D6B">
        <w:rPr>
          <w:rFonts w:ascii="Times New Roman" w:eastAsia="Times New Roman" w:hAnsi="Times New Roman"/>
          <w:color w:val="000000" w:themeColor="text1"/>
          <w:sz w:val="28"/>
          <w:szCs w:val="28"/>
          <w:lang w:eastAsia="ru-RU"/>
        </w:rPr>
        <w:lastRenderedPageBreak/>
        <w:t>В работах Татарниковой Л. Х. назначение валеологии, валеологической культуры рассматривается как присвоение на личностном уровне концепции здоровья в различных доктринах и следование индивидуальной программе здорового образа жизни</w:t>
      </w:r>
      <w:r w:rsidR="0055684A">
        <w:rPr>
          <w:rFonts w:ascii="Times New Roman" w:eastAsia="Times New Roman" w:hAnsi="Times New Roman"/>
          <w:color w:val="000000" w:themeColor="text1"/>
          <w:sz w:val="28"/>
          <w:szCs w:val="28"/>
          <w:lang w:eastAsia="ru-RU"/>
        </w:rPr>
        <w:t xml:space="preserve"> </w:t>
      </w:r>
      <w:r w:rsidR="0055684A" w:rsidRPr="0055684A">
        <w:rPr>
          <w:rFonts w:ascii="Times New Roman" w:eastAsia="Times New Roman" w:hAnsi="Times New Roman"/>
          <w:color w:val="000000" w:themeColor="text1"/>
          <w:sz w:val="28"/>
          <w:szCs w:val="28"/>
          <w:lang w:eastAsia="ru-RU"/>
        </w:rPr>
        <w:t>[</w:t>
      </w:r>
      <w:r w:rsidR="0055684A">
        <w:rPr>
          <w:rFonts w:ascii="Times New Roman" w:eastAsia="Times New Roman" w:hAnsi="Times New Roman"/>
          <w:color w:val="000000" w:themeColor="text1"/>
          <w:sz w:val="28"/>
          <w:szCs w:val="28"/>
          <w:lang w:eastAsia="ru-RU"/>
        </w:rPr>
        <w:t>7, 64</w:t>
      </w:r>
      <w:r w:rsidR="0055684A" w:rsidRPr="0055684A">
        <w:rPr>
          <w:rFonts w:ascii="Times New Roman" w:eastAsia="Times New Roman" w:hAnsi="Times New Roman"/>
          <w:color w:val="000000" w:themeColor="text1"/>
          <w:sz w:val="28"/>
          <w:szCs w:val="28"/>
          <w:lang w:eastAsia="ru-RU"/>
        </w:rPr>
        <w:t>]</w:t>
      </w:r>
      <w:r w:rsidRPr="00144D6B">
        <w:rPr>
          <w:rFonts w:ascii="Times New Roman" w:eastAsia="Times New Roman" w:hAnsi="Times New Roman"/>
          <w:color w:val="000000" w:themeColor="text1"/>
          <w:sz w:val="28"/>
          <w:szCs w:val="28"/>
          <w:lang w:eastAsia="ru-RU"/>
        </w:rPr>
        <w:t>.</w:t>
      </w:r>
    </w:p>
    <w:p w:rsidR="00144D6B" w:rsidRPr="0055684A" w:rsidRDefault="00144D6B" w:rsidP="0055684A">
      <w:pPr>
        <w:spacing w:after="0" w:line="240" w:lineRule="auto"/>
        <w:ind w:firstLine="709"/>
        <w:jc w:val="both"/>
        <w:rPr>
          <w:rFonts w:ascii="Times New Roman" w:eastAsia="Times New Roman" w:hAnsi="Times New Roman"/>
          <w:color w:val="000000" w:themeColor="text1"/>
          <w:sz w:val="28"/>
          <w:szCs w:val="28"/>
          <w:lang w:eastAsia="ru-RU"/>
        </w:rPr>
      </w:pPr>
      <w:r w:rsidRPr="0055684A">
        <w:rPr>
          <w:rFonts w:ascii="Times New Roman" w:eastAsia="Times New Roman" w:hAnsi="Times New Roman"/>
          <w:color w:val="000000" w:themeColor="text1"/>
          <w:sz w:val="28"/>
          <w:szCs w:val="28"/>
          <w:lang w:eastAsia="ru-RU"/>
        </w:rPr>
        <w:t>Здоровье человека всецело зависит от образа его жизни, поведения. Вот почему так важно научить ребёнка с детства бережно относится к самому себе, сохранять, развивать, приумножать то, что дано самой природой. Важно научить ребёнка понимать, сколь ценно здоровье для человека и как важно стремиться к здоровому образу жизни.</w:t>
      </w:r>
    </w:p>
    <w:p w:rsidR="00144D6B" w:rsidRPr="0055684A" w:rsidRDefault="00144D6B" w:rsidP="0055684A">
      <w:pPr>
        <w:spacing w:after="0" w:line="240" w:lineRule="auto"/>
        <w:ind w:firstLine="709"/>
        <w:jc w:val="both"/>
        <w:rPr>
          <w:rFonts w:ascii="Times New Roman" w:eastAsia="Times New Roman" w:hAnsi="Times New Roman"/>
          <w:color w:val="000000" w:themeColor="text1"/>
          <w:sz w:val="28"/>
          <w:szCs w:val="28"/>
          <w:lang w:eastAsia="ru-RU"/>
        </w:rPr>
      </w:pPr>
      <w:r w:rsidRPr="0055684A">
        <w:rPr>
          <w:rFonts w:ascii="Times New Roman" w:eastAsia="Times New Roman" w:hAnsi="Times New Roman"/>
          <w:color w:val="000000" w:themeColor="text1"/>
          <w:sz w:val="28"/>
          <w:szCs w:val="28"/>
          <w:lang w:eastAsia="ru-RU"/>
        </w:rPr>
        <w:t>Задача взрослых состоит в том, чтобы </w:t>
      </w:r>
      <w:r w:rsidRPr="0055684A">
        <w:rPr>
          <w:rFonts w:ascii="Times New Roman" w:eastAsia="Times New Roman" w:hAnsi="Times New Roman"/>
          <w:bCs/>
          <w:color w:val="000000" w:themeColor="text1"/>
          <w:sz w:val="28"/>
          <w:szCs w:val="28"/>
          <w:lang w:eastAsia="ru-RU"/>
        </w:rPr>
        <w:t>сформировать</w:t>
      </w:r>
      <w:r w:rsidRPr="0055684A">
        <w:rPr>
          <w:rFonts w:ascii="Times New Roman" w:eastAsia="Times New Roman" w:hAnsi="Times New Roman"/>
          <w:color w:val="000000" w:themeColor="text1"/>
          <w:sz w:val="28"/>
          <w:szCs w:val="28"/>
          <w:lang w:eastAsia="ru-RU"/>
        </w:rPr>
        <w:t> у ребенка навыки правильного отношения к своему здоровью, умение заботиться о своем организме.</w:t>
      </w:r>
    </w:p>
    <w:p w:rsidR="0055684A" w:rsidRPr="0055684A" w:rsidRDefault="0055684A" w:rsidP="0055684A">
      <w:pPr>
        <w:spacing w:after="0" w:line="240" w:lineRule="auto"/>
        <w:ind w:firstLine="709"/>
        <w:jc w:val="both"/>
        <w:rPr>
          <w:rFonts w:ascii="Times New Roman" w:eastAsia="Times New Roman" w:hAnsi="Times New Roman"/>
          <w:color w:val="000000" w:themeColor="text1"/>
          <w:sz w:val="28"/>
          <w:szCs w:val="28"/>
          <w:lang w:eastAsia="ru-RU"/>
        </w:rPr>
      </w:pPr>
      <w:r w:rsidRPr="0055684A">
        <w:rPr>
          <w:rFonts w:ascii="Times New Roman" w:eastAsia="Times New Roman" w:hAnsi="Times New Roman"/>
          <w:color w:val="000000" w:themeColor="text1"/>
          <w:sz w:val="28"/>
          <w:szCs w:val="28"/>
          <w:lang w:eastAsia="ru-RU"/>
        </w:rPr>
        <w:t>Для </w:t>
      </w:r>
      <w:r w:rsidRPr="0055684A">
        <w:rPr>
          <w:rFonts w:ascii="Times New Roman" w:eastAsia="Times New Roman" w:hAnsi="Times New Roman"/>
          <w:bCs/>
          <w:color w:val="000000" w:themeColor="text1"/>
          <w:sz w:val="28"/>
          <w:szCs w:val="28"/>
          <w:lang w:eastAsia="ru-RU"/>
        </w:rPr>
        <w:t>формирования</w:t>
      </w:r>
      <w:r w:rsidRPr="0055684A">
        <w:rPr>
          <w:rFonts w:ascii="Times New Roman" w:eastAsia="Times New Roman" w:hAnsi="Times New Roman"/>
          <w:color w:val="000000" w:themeColor="text1"/>
          <w:sz w:val="28"/>
          <w:szCs w:val="28"/>
          <w:lang w:eastAsia="ru-RU"/>
        </w:rPr>
        <w:t> ЗОЖ кроме традиционных методов</w:t>
      </w:r>
      <w:r>
        <w:rPr>
          <w:rFonts w:ascii="Times New Roman" w:eastAsia="Times New Roman" w:hAnsi="Times New Roman"/>
          <w:color w:val="000000" w:themeColor="text1"/>
          <w:sz w:val="28"/>
          <w:szCs w:val="28"/>
          <w:lang w:eastAsia="ru-RU"/>
        </w:rPr>
        <w:t xml:space="preserve"> необходимо использовать и инновационные методы, </w:t>
      </w:r>
      <w:r w:rsidRPr="0055684A">
        <w:rPr>
          <w:rFonts w:ascii="Times New Roman" w:eastAsia="Times New Roman" w:hAnsi="Times New Roman"/>
          <w:color w:val="000000" w:themeColor="text1"/>
          <w:sz w:val="28"/>
          <w:szCs w:val="28"/>
          <w:lang w:eastAsia="ru-RU"/>
        </w:rPr>
        <w:t>интересны</w:t>
      </w:r>
      <w:r>
        <w:rPr>
          <w:rFonts w:ascii="Times New Roman" w:eastAsia="Times New Roman" w:hAnsi="Times New Roman"/>
          <w:color w:val="000000" w:themeColor="text1"/>
          <w:sz w:val="28"/>
          <w:szCs w:val="28"/>
          <w:lang w:eastAsia="ru-RU"/>
        </w:rPr>
        <w:t xml:space="preserve">е </w:t>
      </w:r>
      <w:r w:rsidRPr="0055684A">
        <w:rPr>
          <w:rFonts w:ascii="Times New Roman" w:eastAsia="Times New Roman" w:hAnsi="Times New Roman"/>
          <w:color w:val="000000" w:themeColor="text1"/>
          <w:sz w:val="28"/>
          <w:szCs w:val="28"/>
          <w:lang w:eastAsia="ru-RU"/>
        </w:rPr>
        <w:t xml:space="preserve">для детей – </w:t>
      </w:r>
      <w:r>
        <w:rPr>
          <w:rFonts w:ascii="Times New Roman" w:eastAsia="Times New Roman" w:hAnsi="Times New Roman"/>
          <w:color w:val="000000" w:themeColor="text1"/>
          <w:sz w:val="28"/>
          <w:szCs w:val="28"/>
          <w:lang w:eastAsia="ru-RU"/>
        </w:rPr>
        <w:t xml:space="preserve">например </w:t>
      </w:r>
      <w:r w:rsidRPr="0055684A">
        <w:rPr>
          <w:rFonts w:ascii="Times New Roman" w:eastAsia="Times New Roman" w:hAnsi="Times New Roman"/>
          <w:color w:val="000000" w:themeColor="text1"/>
          <w:sz w:val="28"/>
          <w:szCs w:val="28"/>
          <w:lang w:eastAsia="ru-RU"/>
        </w:rPr>
        <w:t>лэпбук.</w:t>
      </w:r>
    </w:p>
    <w:p w:rsidR="00132306" w:rsidRPr="0055684A" w:rsidRDefault="00132306" w:rsidP="00132306">
      <w:pPr>
        <w:shd w:val="clear" w:color="auto" w:fill="FFFFFF"/>
        <w:spacing w:after="0" w:line="240" w:lineRule="auto"/>
        <w:ind w:firstLine="709"/>
        <w:jc w:val="both"/>
        <w:rPr>
          <w:rFonts w:ascii="Times New Roman" w:eastAsia="Times New Roman" w:hAnsi="Times New Roman"/>
          <w:color w:val="000000" w:themeColor="text1"/>
          <w:sz w:val="28"/>
          <w:szCs w:val="28"/>
          <w:lang w:eastAsia="ru-RU"/>
        </w:rPr>
      </w:pPr>
      <w:r w:rsidRPr="0055684A">
        <w:rPr>
          <w:rFonts w:ascii="Times New Roman" w:hAnsi="Times New Roman"/>
          <w:color w:val="000000" w:themeColor="text1"/>
          <w:sz w:val="28"/>
          <w:szCs w:val="28"/>
        </w:rPr>
        <w:t>Первые упоминания  о технологии «Лэпбук», в интернет-сообществах для  педагогов-дошкольников появились более двух лет назад.</w:t>
      </w:r>
    </w:p>
    <w:p w:rsidR="0055684A" w:rsidRPr="0055684A" w:rsidRDefault="0055684A" w:rsidP="0055684A">
      <w:pPr>
        <w:shd w:val="clear" w:color="auto" w:fill="FFFFFF"/>
        <w:spacing w:after="0" w:line="240" w:lineRule="auto"/>
        <w:ind w:firstLine="709"/>
        <w:jc w:val="both"/>
        <w:rPr>
          <w:rFonts w:ascii="Times New Roman" w:hAnsi="Times New Roman"/>
          <w:color w:val="000000" w:themeColor="text1"/>
          <w:sz w:val="28"/>
          <w:szCs w:val="28"/>
        </w:rPr>
      </w:pPr>
      <w:r w:rsidRPr="00132306">
        <w:rPr>
          <w:rFonts w:ascii="Times New Roman" w:eastAsia="Times New Roman" w:hAnsi="Times New Roman"/>
          <w:bCs/>
          <w:color w:val="000000" w:themeColor="text1"/>
          <w:sz w:val="28"/>
          <w:szCs w:val="28"/>
          <w:lang w:eastAsia="ru-RU"/>
        </w:rPr>
        <w:t>Лэпбук</w:t>
      </w:r>
      <w:r w:rsidR="00132306">
        <w:rPr>
          <w:rFonts w:ascii="Times New Roman" w:eastAsia="Times New Roman" w:hAnsi="Times New Roman"/>
          <w:bCs/>
          <w:color w:val="000000" w:themeColor="text1"/>
          <w:sz w:val="28"/>
          <w:szCs w:val="28"/>
          <w:lang w:eastAsia="ru-RU"/>
        </w:rPr>
        <w:t xml:space="preserve"> </w:t>
      </w:r>
      <w:r w:rsidRPr="0055684A">
        <w:rPr>
          <w:rFonts w:ascii="Times New Roman" w:eastAsia="Times New Roman" w:hAnsi="Times New Roman"/>
          <w:color w:val="000000" w:themeColor="text1"/>
          <w:sz w:val="28"/>
          <w:szCs w:val="28"/>
          <w:lang w:eastAsia="ru-RU"/>
        </w:rPr>
        <w:t>– сравнительно нов</w:t>
      </w:r>
      <w:r w:rsidR="00132306">
        <w:rPr>
          <w:rFonts w:ascii="Times New Roman" w:eastAsia="Times New Roman" w:hAnsi="Times New Roman"/>
          <w:color w:val="000000" w:themeColor="text1"/>
          <w:sz w:val="28"/>
          <w:szCs w:val="28"/>
          <w:lang w:eastAsia="ru-RU"/>
        </w:rPr>
        <w:t>ый метод</w:t>
      </w:r>
      <w:r w:rsidRPr="0055684A">
        <w:rPr>
          <w:rFonts w:ascii="Times New Roman" w:eastAsia="Times New Roman" w:hAnsi="Times New Roman"/>
          <w:color w:val="000000" w:themeColor="text1"/>
          <w:sz w:val="28"/>
          <w:szCs w:val="28"/>
          <w:lang w:eastAsia="ru-RU"/>
        </w:rPr>
        <w:t xml:space="preserve"> обучения из Америки. </w:t>
      </w:r>
      <w:r w:rsidRPr="00132306">
        <w:rPr>
          <w:rFonts w:ascii="Times New Roman" w:eastAsia="Times New Roman" w:hAnsi="Times New Roman"/>
          <w:color w:val="000000" w:themeColor="text1"/>
          <w:sz w:val="28"/>
          <w:szCs w:val="28"/>
          <w:lang w:eastAsia="ru-RU"/>
        </w:rPr>
        <w:t>"</w:t>
      </w:r>
      <w:r w:rsidRPr="00132306">
        <w:rPr>
          <w:rFonts w:ascii="Times New Roman" w:eastAsia="Times New Roman" w:hAnsi="Times New Roman"/>
          <w:bCs/>
          <w:color w:val="000000" w:themeColor="text1"/>
          <w:sz w:val="28"/>
          <w:szCs w:val="28"/>
          <w:lang w:eastAsia="ru-RU"/>
        </w:rPr>
        <w:t>Лэпбук</w:t>
      </w:r>
      <w:r w:rsidRPr="00132306">
        <w:rPr>
          <w:rFonts w:ascii="Times New Roman" w:eastAsia="Times New Roman" w:hAnsi="Times New Roman"/>
          <w:color w:val="000000" w:themeColor="text1"/>
          <w:sz w:val="28"/>
          <w:szCs w:val="28"/>
          <w:lang w:eastAsia="ru-RU"/>
        </w:rPr>
        <w:t>"</w:t>
      </w:r>
      <w:r w:rsidRPr="0055684A">
        <w:rPr>
          <w:rFonts w:ascii="Times New Roman" w:eastAsia="Times New Roman" w:hAnsi="Times New Roman"/>
          <w:color w:val="000000" w:themeColor="text1"/>
          <w:sz w:val="28"/>
          <w:szCs w:val="28"/>
          <w:lang w:eastAsia="ru-RU"/>
        </w:rPr>
        <w:t xml:space="preserve"> (lapbook) - в дословном переводе с английского значит "наколенная книга" (lap - колени, book - книга)</w:t>
      </w:r>
      <w:r w:rsidR="00132306" w:rsidRPr="00132306">
        <w:rPr>
          <w:rFonts w:ascii="Times New Roman" w:eastAsia="Times New Roman" w:hAnsi="Times New Roman"/>
          <w:color w:val="000000" w:themeColor="text1"/>
          <w:sz w:val="28"/>
          <w:szCs w:val="28"/>
          <w:lang w:eastAsia="ru-RU"/>
        </w:rPr>
        <w:t xml:space="preserve"> </w:t>
      </w:r>
      <w:r w:rsidR="00132306" w:rsidRPr="0055684A">
        <w:rPr>
          <w:rFonts w:ascii="Times New Roman" w:eastAsia="Times New Roman" w:hAnsi="Times New Roman"/>
          <w:color w:val="000000" w:themeColor="text1"/>
          <w:sz w:val="28"/>
          <w:szCs w:val="28"/>
          <w:lang w:eastAsia="ru-RU"/>
        </w:rPr>
        <w:t>[</w:t>
      </w:r>
      <w:r w:rsidR="00132306">
        <w:rPr>
          <w:rFonts w:ascii="Times New Roman" w:eastAsia="Times New Roman" w:hAnsi="Times New Roman"/>
          <w:color w:val="000000" w:themeColor="text1"/>
          <w:sz w:val="28"/>
          <w:szCs w:val="28"/>
          <w:lang w:eastAsia="ru-RU"/>
        </w:rPr>
        <w:t>1</w:t>
      </w:r>
      <w:r w:rsidR="00D85F9D">
        <w:rPr>
          <w:rFonts w:ascii="Times New Roman" w:eastAsia="Times New Roman" w:hAnsi="Times New Roman"/>
          <w:color w:val="000000" w:themeColor="text1"/>
          <w:sz w:val="28"/>
          <w:szCs w:val="28"/>
          <w:lang w:eastAsia="ru-RU"/>
        </w:rPr>
        <w:t>3</w:t>
      </w:r>
      <w:r w:rsidR="00132306" w:rsidRPr="0055684A">
        <w:rPr>
          <w:rFonts w:ascii="Times New Roman" w:eastAsia="Times New Roman" w:hAnsi="Times New Roman"/>
          <w:color w:val="000000" w:themeColor="text1"/>
          <w:sz w:val="28"/>
          <w:szCs w:val="28"/>
          <w:lang w:eastAsia="ru-RU"/>
        </w:rPr>
        <w:t>]</w:t>
      </w:r>
      <w:r w:rsidR="00132306" w:rsidRPr="00144D6B">
        <w:rPr>
          <w:rFonts w:ascii="Times New Roman" w:eastAsia="Times New Roman" w:hAnsi="Times New Roman"/>
          <w:color w:val="000000" w:themeColor="text1"/>
          <w:sz w:val="28"/>
          <w:szCs w:val="28"/>
          <w:lang w:eastAsia="ru-RU"/>
        </w:rPr>
        <w:t>.</w:t>
      </w:r>
      <w:r w:rsidRPr="0055684A">
        <w:rPr>
          <w:rFonts w:ascii="Times New Roman" w:eastAsia="Times New Roman" w:hAnsi="Times New Roman"/>
          <w:color w:val="000000" w:themeColor="text1"/>
          <w:sz w:val="28"/>
          <w:szCs w:val="28"/>
          <w:lang w:eastAsia="ru-RU"/>
        </w:rPr>
        <w:t xml:space="preserve"> Это такая небольшая папка, которую можно удобно разложить у себя на коленях и за один раз просмотреть все ее содержимое. Но, несмотря на кажущуюся простоту, в ней содержатся все необходимые материалы по теме. </w:t>
      </w:r>
    </w:p>
    <w:p w:rsidR="00132306" w:rsidRDefault="00132306" w:rsidP="00132306">
      <w:pPr>
        <w:spacing w:after="0" w:line="240" w:lineRule="auto"/>
        <w:ind w:firstLine="709"/>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Достоинства лэпбука:</w:t>
      </w:r>
    </w:p>
    <w:p w:rsidR="0055684A" w:rsidRPr="00132306" w:rsidRDefault="00132306" w:rsidP="00132306">
      <w:pPr>
        <w:pStyle w:val="a6"/>
        <w:numPr>
          <w:ilvl w:val="0"/>
          <w:numId w:val="8"/>
        </w:numPr>
        <w:tabs>
          <w:tab w:val="left" w:pos="1134"/>
        </w:tabs>
        <w:spacing w:after="0" w:line="240" w:lineRule="auto"/>
        <w:ind w:left="0" w:firstLine="709"/>
        <w:jc w:val="both"/>
        <w:rPr>
          <w:rFonts w:ascii="Times New Roman" w:eastAsia="Times New Roman" w:hAnsi="Times New Roman"/>
          <w:color w:val="000000" w:themeColor="text1"/>
          <w:sz w:val="28"/>
          <w:szCs w:val="28"/>
          <w:lang w:eastAsia="ru-RU"/>
        </w:rPr>
      </w:pPr>
      <w:r w:rsidRPr="00132306">
        <w:rPr>
          <w:rFonts w:ascii="Times New Roman" w:eastAsia="Times New Roman" w:hAnsi="Times New Roman"/>
          <w:color w:val="000000" w:themeColor="text1"/>
          <w:sz w:val="28"/>
          <w:szCs w:val="28"/>
          <w:lang w:eastAsia="ru-RU"/>
        </w:rPr>
        <w:t>О</w:t>
      </w:r>
      <w:r w:rsidR="0055684A" w:rsidRPr="00132306">
        <w:rPr>
          <w:rFonts w:ascii="Times New Roman" w:eastAsia="Times New Roman" w:hAnsi="Times New Roman"/>
          <w:color w:val="000000" w:themeColor="text1"/>
          <w:sz w:val="28"/>
          <w:szCs w:val="28"/>
          <w:lang w:eastAsia="ru-RU"/>
        </w:rPr>
        <w:t>н помогает по своему желанию организовать информацию по изучаемой теме и лучше понять и запомнить материал.</w:t>
      </w:r>
    </w:p>
    <w:p w:rsidR="0055684A" w:rsidRPr="00132306" w:rsidRDefault="0055684A" w:rsidP="00132306">
      <w:pPr>
        <w:pStyle w:val="a6"/>
        <w:numPr>
          <w:ilvl w:val="0"/>
          <w:numId w:val="8"/>
        </w:numPr>
        <w:tabs>
          <w:tab w:val="left" w:pos="1134"/>
        </w:tabs>
        <w:spacing w:after="0" w:line="240" w:lineRule="auto"/>
        <w:ind w:left="0" w:firstLine="709"/>
        <w:jc w:val="both"/>
        <w:rPr>
          <w:rFonts w:ascii="Times New Roman" w:eastAsia="Times New Roman" w:hAnsi="Times New Roman"/>
          <w:color w:val="000000" w:themeColor="text1"/>
          <w:sz w:val="28"/>
          <w:szCs w:val="28"/>
          <w:lang w:eastAsia="ru-RU"/>
        </w:rPr>
      </w:pPr>
      <w:r w:rsidRPr="00132306">
        <w:rPr>
          <w:rFonts w:ascii="Times New Roman" w:eastAsia="Times New Roman" w:hAnsi="Times New Roman"/>
          <w:color w:val="000000" w:themeColor="text1"/>
          <w:sz w:val="28"/>
          <w:szCs w:val="28"/>
          <w:lang w:eastAsia="ru-RU"/>
        </w:rPr>
        <w:t>Это отличный способ для повторения пройденного. В любое удобное время ребенок просто открывает </w:t>
      </w:r>
      <w:r w:rsidRPr="00132306">
        <w:rPr>
          <w:rFonts w:ascii="Times New Roman" w:eastAsia="Times New Roman" w:hAnsi="Times New Roman"/>
          <w:bCs/>
          <w:color w:val="000000" w:themeColor="text1"/>
          <w:sz w:val="28"/>
          <w:szCs w:val="28"/>
          <w:lang w:eastAsia="ru-RU"/>
        </w:rPr>
        <w:t>лэпбук</w:t>
      </w:r>
      <w:r w:rsidRPr="00132306">
        <w:rPr>
          <w:rFonts w:ascii="Times New Roman" w:eastAsia="Times New Roman" w:hAnsi="Times New Roman"/>
          <w:color w:val="000000" w:themeColor="text1"/>
          <w:sz w:val="28"/>
          <w:szCs w:val="28"/>
          <w:lang w:eastAsia="ru-RU"/>
        </w:rPr>
        <w:t> и с радостью повторяет пройденное, рассматривая сделанную своими же руками книжку.</w:t>
      </w:r>
    </w:p>
    <w:p w:rsidR="0055684A" w:rsidRPr="00132306" w:rsidRDefault="0055684A" w:rsidP="00132306">
      <w:pPr>
        <w:pStyle w:val="a6"/>
        <w:numPr>
          <w:ilvl w:val="0"/>
          <w:numId w:val="8"/>
        </w:numPr>
        <w:tabs>
          <w:tab w:val="left" w:pos="1134"/>
        </w:tabs>
        <w:spacing w:after="0" w:line="240" w:lineRule="auto"/>
        <w:ind w:left="0" w:firstLine="709"/>
        <w:jc w:val="both"/>
        <w:rPr>
          <w:rFonts w:ascii="Times New Roman" w:eastAsia="Times New Roman" w:hAnsi="Times New Roman"/>
          <w:color w:val="000000" w:themeColor="text1"/>
          <w:sz w:val="28"/>
          <w:szCs w:val="28"/>
          <w:lang w:eastAsia="ru-RU"/>
        </w:rPr>
      </w:pPr>
      <w:r w:rsidRPr="00132306">
        <w:rPr>
          <w:rFonts w:ascii="Times New Roman" w:eastAsia="Times New Roman" w:hAnsi="Times New Roman"/>
          <w:color w:val="000000" w:themeColor="text1"/>
          <w:sz w:val="28"/>
          <w:szCs w:val="28"/>
          <w:lang w:eastAsia="ru-RU"/>
        </w:rPr>
        <w:t>Ребенок учится самостоятельно собирать и организовывать информацию.</w:t>
      </w:r>
    </w:p>
    <w:p w:rsidR="00132306" w:rsidRPr="00132306" w:rsidRDefault="0055684A" w:rsidP="00132306">
      <w:pPr>
        <w:pStyle w:val="a6"/>
        <w:numPr>
          <w:ilvl w:val="0"/>
          <w:numId w:val="8"/>
        </w:numPr>
        <w:tabs>
          <w:tab w:val="left" w:pos="1134"/>
        </w:tabs>
        <w:spacing w:after="0" w:line="240" w:lineRule="auto"/>
        <w:ind w:left="0" w:firstLine="709"/>
        <w:jc w:val="both"/>
        <w:rPr>
          <w:rFonts w:ascii="Times New Roman" w:eastAsia="Times New Roman" w:hAnsi="Times New Roman"/>
          <w:color w:val="000000" w:themeColor="text1"/>
          <w:sz w:val="28"/>
          <w:szCs w:val="28"/>
          <w:lang w:eastAsia="ru-RU"/>
        </w:rPr>
      </w:pPr>
      <w:r w:rsidRPr="00132306">
        <w:rPr>
          <w:rFonts w:ascii="Times New Roman" w:eastAsia="Times New Roman" w:hAnsi="Times New Roman"/>
          <w:color w:val="000000" w:themeColor="text1"/>
          <w:sz w:val="28"/>
          <w:szCs w:val="28"/>
          <w:lang w:eastAsia="ru-RU"/>
        </w:rPr>
        <w:t>Создание </w:t>
      </w:r>
      <w:r w:rsidRPr="00132306">
        <w:rPr>
          <w:rFonts w:ascii="Times New Roman" w:eastAsia="Times New Roman" w:hAnsi="Times New Roman"/>
          <w:bCs/>
          <w:color w:val="000000" w:themeColor="text1"/>
          <w:sz w:val="28"/>
          <w:szCs w:val="28"/>
          <w:lang w:eastAsia="ru-RU"/>
        </w:rPr>
        <w:t>лэпбука</w:t>
      </w:r>
      <w:r w:rsidRPr="00132306">
        <w:rPr>
          <w:rFonts w:ascii="Times New Roman" w:eastAsia="Times New Roman" w:hAnsi="Times New Roman"/>
          <w:color w:val="000000" w:themeColor="text1"/>
          <w:sz w:val="28"/>
          <w:szCs w:val="28"/>
          <w:lang w:eastAsia="ru-RU"/>
        </w:rPr>
        <w:t> является одним из видов совместной деятельности взрослого</w:t>
      </w:r>
      <w:r w:rsidR="00132306" w:rsidRPr="00132306">
        <w:rPr>
          <w:rFonts w:ascii="Times New Roman" w:eastAsia="Times New Roman" w:hAnsi="Times New Roman"/>
          <w:color w:val="000000" w:themeColor="text1"/>
          <w:sz w:val="28"/>
          <w:szCs w:val="28"/>
          <w:lang w:eastAsia="ru-RU"/>
        </w:rPr>
        <w:t xml:space="preserve"> </w:t>
      </w:r>
      <w:r w:rsidRPr="00132306">
        <w:rPr>
          <w:rFonts w:ascii="Times New Roman" w:eastAsia="Times New Roman" w:hAnsi="Times New Roman"/>
          <w:color w:val="000000" w:themeColor="text1"/>
          <w:sz w:val="28"/>
          <w:szCs w:val="28"/>
          <w:lang w:eastAsia="ru-RU"/>
        </w:rPr>
        <w:t>и </w:t>
      </w:r>
      <w:r w:rsidRPr="00132306">
        <w:rPr>
          <w:rFonts w:ascii="Times New Roman" w:eastAsia="Times New Roman" w:hAnsi="Times New Roman"/>
          <w:bCs/>
          <w:color w:val="000000" w:themeColor="text1"/>
          <w:sz w:val="28"/>
          <w:szCs w:val="28"/>
          <w:lang w:eastAsia="ru-RU"/>
        </w:rPr>
        <w:t>детей</w:t>
      </w:r>
      <w:r w:rsidRPr="00132306">
        <w:rPr>
          <w:rFonts w:ascii="Times New Roman" w:eastAsia="Times New Roman" w:hAnsi="Times New Roman"/>
          <w:color w:val="000000" w:themeColor="text1"/>
          <w:sz w:val="28"/>
          <w:szCs w:val="28"/>
          <w:lang w:eastAsia="ru-RU"/>
        </w:rPr>
        <w:t xml:space="preserve">. </w:t>
      </w:r>
    </w:p>
    <w:p w:rsidR="0055684A" w:rsidRPr="00132306" w:rsidRDefault="0055684A" w:rsidP="00132306">
      <w:pPr>
        <w:pStyle w:val="a6"/>
        <w:numPr>
          <w:ilvl w:val="0"/>
          <w:numId w:val="8"/>
        </w:numPr>
        <w:tabs>
          <w:tab w:val="left" w:pos="1134"/>
        </w:tabs>
        <w:spacing w:after="0" w:line="240" w:lineRule="auto"/>
        <w:ind w:left="0" w:firstLine="709"/>
        <w:jc w:val="both"/>
        <w:rPr>
          <w:rFonts w:ascii="Times New Roman" w:eastAsia="Times New Roman" w:hAnsi="Times New Roman"/>
          <w:color w:val="000000" w:themeColor="text1"/>
          <w:sz w:val="28"/>
          <w:szCs w:val="28"/>
          <w:lang w:eastAsia="ru-RU"/>
        </w:rPr>
      </w:pPr>
      <w:r w:rsidRPr="00132306">
        <w:rPr>
          <w:rFonts w:ascii="Times New Roman" w:eastAsia="Times New Roman" w:hAnsi="Times New Roman"/>
          <w:bCs/>
          <w:color w:val="000000" w:themeColor="text1"/>
          <w:sz w:val="28"/>
          <w:szCs w:val="28"/>
          <w:lang w:eastAsia="ru-RU"/>
        </w:rPr>
        <w:t>Лэпбук</w:t>
      </w:r>
      <w:r w:rsidRPr="00132306">
        <w:rPr>
          <w:rFonts w:ascii="Times New Roman" w:eastAsia="Times New Roman" w:hAnsi="Times New Roman"/>
          <w:color w:val="000000" w:themeColor="text1"/>
          <w:sz w:val="28"/>
          <w:szCs w:val="28"/>
          <w:lang w:eastAsia="ru-RU"/>
        </w:rPr>
        <w:t> может быть содержательным элементом развивающей предметно-пространственной </w:t>
      </w:r>
      <w:r w:rsidRPr="00132306">
        <w:rPr>
          <w:rFonts w:ascii="Times New Roman" w:eastAsia="Times New Roman" w:hAnsi="Times New Roman"/>
          <w:bCs/>
          <w:color w:val="000000" w:themeColor="text1"/>
          <w:sz w:val="28"/>
          <w:szCs w:val="28"/>
          <w:lang w:eastAsia="ru-RU"/>
        </w:rPr>
        <w:t>среды группы</w:t>
      </w:r>
      <w:r w:rsidRPr="00132306">
        <w:rPr>
          <w:rFonts w:ascii="Times New Roman" w:eastAsia="Times New Roman" w:hAnsi="Times New Roman"/>
          <w:color w:val="000000" w:themeColor="text1"/>
          <w:sz w:val="28"/>
          <w:szCs w:val="28"/>
          <w:lang w:eastAsia="ru-RU"/>
        </w:rPr>
        <w:t>.</w:t>
      </w:r>
    </w:p>
    <w:p w:rsidR="00132306" w:rsidRDefault="0055684A" w:rsidP="00132306">
      <w:pPr>
        <w:spacing w:after="0" w:line="240" w:lineRule="auto"/>
        <w:ind w:firstLine="709"/>
        <w:jc w:val="both"/>
        <w:rPr>
          <w:rFonts w:ascii="Times New Roman" w:eastAsia="Times New Roman" w:hAnsi="Times New Roman"/>
          <w:color w:val="000000" w:themeColor="text1"/>
          <w:sz w:val="28"/>
          <w:szCs w:val="28"/>
          <w:lang w:eastAsia="ru-RU"/>
        </w:rPr>
      </w:pPr>
      <w:r w:rsidRPr="0055684A">
        <w:rPr>
          <w:rFonts w:ascii="Times New Roman" w:eastAsia="Times New Roman" w:hAnsi="Times New Roman"/>
          <w:color w:val="000000" w:themeColor="text1"/>
          <w:sz w:val="28"/>
          <w:szCs w:val="28"/>
          <w:lang w:eastAsia="ru-RU"/>
        </w:rPr>
        <w:t>Объединяя </w:t>
      </w:r>
      <w:r w:rsidRPr="00132306">
        <w:rPr>
          <w:rFonts w:ascii="Times New Roman" w:eastAsia="Times New Roman" w:hAnsi="Times New Roman"/>
          <w:bCs/>
          <w:color w:val="000000" w:themeColor="text1"/>
          <w:sz w:val="28"/>
          <w:szCs w:val="28"/>
          <w:lang w:eastAsia="ru-RU"/>
        </w:rPr>
        <w:t>обучение</w:t>
      </w:r>
      <w:r w:rsidRPr="0055684A">
        <w:rPr>
          <w:rFonts w:ascii="Times New Roman" w:eastAsia="Times New Roman" w:hAnsi="Times New Roman"/>
          <w:color w:val="000000" w:themeColor="text1"/>
          <w:sz w:val="28"/>
          <w:szCs w:val="28"/>
          <w:lang w:eastAsia="ru-RU"/>
        </w:rPr>
        <w:t> и воспитание в целостный образовательный процесс, </w:t>
      </w:r>
      <w:r w:rsidRPr="00132306">
        <w:rPr>
          <w:rFonts w:ascii="Times New Roman" w:eastAsia="Times New Roman" w:hAnsi="Times New Roman"/>
          <w:bCs/>
          <w:color w:val="000000" w:themeColor="text1"/>
          <w:sz w:val="28"/>
          <w:szCs w:val="28"/>
          <w:lang w:eastAsia="ru-RU"/>
        </w:rPr>
        <w:t>лэпбук</w:t>
      </w:r>
      <w:r w:rsidRPr="0055684A">
        <w:rPr>
          <w:rFonts w:ascii="Times New Roman" w:eastAsia="Times New Roman" w:hAnsi="Times New Roman"/>
          <w:color w:val="000000" w:themeColor="text1"/>
          <w:sz w:val="28"/>
          <w:szCs w:val="28"/>
          <w:lang w:eastAsia="ru-RU"/>
        </w:rPr>
        <w:t> дает возможность педагогу построить деятельность на основе индивидуальных особенностей каждого ребенка, создать условия, при которых сам ребенок становится активным в выборе содержания своего образования. Использование </w:t>
      </w:r>
      <w:r w:rsidRPr="00132306">
        <w:rPr>
          <w:rFonts w:ascii="Times New Roman" w:eastAsia="Times New Roman" w:hAnsi="Times New Roman"/>
          <w:bCs/>
          <w:color w:val="000000" w:themeColor="text1"/>
          <w:sz w:val="28"/>
          <w:szCs w:val="28"/>
          <w:lang w:eastAsia="ru-RU"/>
        </w:rPr>
        <w:t>лэпбука</w:t>
      </w:r>
      <w:r w:rsidRPr="0055684A">
        <w:rPr>
          <w:rFonts w:ascii="Times New Roman" w:eastAsia="Times New Roman" w:hAnsi="Times New Roman"/>
          <w:color w:val="000000" w:themeColor="text1"/>
          <w:sz w:val="28"/>
          <w:szCs w:val="28"/>
          <w:lang w:eastAsia="ru-RU"/>
        </w:rPr>
        <w:t> обеспечивает равенство возможностей, полноценное развитие каждого ребенка, независимо от места жительства, пола, национальности, языка, социального статуса, в том числе и для </w:t>
      </w:r>
      <w:r w:rsidRPr="00132306">
        <w:rPr>
          <w:rFonts w:ascii="Times New Roman" w:eastAsia="Times New Roman" w:hAnsi="Times New Roman"/>
          <w:bCs/>
          <w:color w:val="000000" w:themeColor="text1"/>
          <w:sz w:val="28"/>
          <w:szCs w:val="28"/>
          <w:lang w:eastAsia="ru-RU"/>
        </w:rPr>
        <w:t>детей</w:t>
      </w:r>
      <w:r w:rsidRPr="00132306">
        <w:rPr>
          <w:rFonts w:ascii="Times New Roman" w:eastAsia="Times New Roman" w:hAnsi="Times New Roman"/>
          <w:color w:val="000000" w:themeColor="text1"/>
          <w:sz w:val="28"/>
          <w:szCs w:val="28"/>
          <w:lang w:eastAsia="ru-RU"/>
        </w:rPr>
        <w:t> </w:t>
      </w:r>
      <w:r w:rsidRPr="0055684A">
        <w:rPr>
          <w:rFonts w:ascii="Times New Roman" w:eastAsia="Times New Roman" w:hAnsi="Times New Roman"/>
          <w:color w:val="000000" w:themeColor="text1"/>
          <w:sz w:val="28"/>
          <w:szCs w:val="28"/>
          <w:lang w:eastAsia="ru-RU"/>
        </w:rPr>
        <w:t xml:space="preserve">с особыми образовательными потребностями. </w:t>
      </w:r>
    </w:p>
    <w:p w:rsidR="0055684A" w:rsidRPr="00AF71F8" w:rsidRDefault="0055684A" w:rsidP="00132306">
      <w:pPr>
        <w:spacing w:after="0" w:line="240" w:lineRule="auto"/>
        <w:ind w:firstLine="709"/>
        <w:jc w:val="both"/>
        <w:rPr>
          <w:rFonts w:ascii="Arial" w:eastAsia="Times New Roman" w:hAnsi="Arial" w:cs="Arial"/>
          <w:color w:val="333333"/>
          <w:sz w:val="24"/>
          <w:szCs w:val="24"/>
          <w:lang w:eastAsia="ru-RU"/>
        </w:rPr>
      </w:pPr>
      <w:r w:rsidRPr="0055684A">
        <w:rPr>
          <w:rFonts w:ascii="Times New Roman" w:eastAsia="Times New Roman" w:hAnsi="Times New Roman"/>
          <w:color w:val="000000" w:themeColor="text1"/>
          <w:sz w:val="28"/>
          <w:szCs w:val="28"/>
          <w:lang w:eastAsia="ru-RU"/>
        </w:rPr>
        <w:lastRenderedPageBreak/>
        <w:t>В научной литературе </w:t>
      </w:r>
      <w:r w:rsidRPr="00132306">
        <w:rPr>
          <w:rFonts w:ascii="Times New Roman" w:eastAsia="Times New Roman" w:hAnsi="Times New Roman"/>
          <w:bCs/>
          <w:color w:val="000000" w:themeColor="text1"/>
          <w:sz w:val="28"/>
          <w:szCs w:val="28"/>
          <w:lang w:eastAsia="ru-RU"/>
        </w:rPr>
        <w:t>лэпбук</w:t>
      </w:r>
      <w:r w:rsidRPr="00132306">
        <w:rPr>
          <w:rFonts w:ascii="Times New Roman" w:eastAsia="Times New Roman" w:hAnsi="Times New Roman"/>
          <w:color w:val="000000" w:themeColor="text1"/>
          <w:sz w:val="28"/>
          <w:szCs w:val="28"/>
          <w:lang w:eastAsia="ru-RU"/>
        </w:rPr>
        <w:t> </w:t>
      </w:r>
      <w:r w:rsidRPr="0055684A">
        <w:rPr>
          <w:rFonts w:ascii="Times New Roman" w:eastAsia="Times New Roman" w:hAnsi="Times New Roman"/>
          <w:color w:val="000000" w:themeColor="text1"/>
          <w:sz w:val="28"/>
          <w:szCs w:val="28"/>
          <w:lang w:eastAsia="ru-RU"/>
        </w:rPr>
        <w:t>не выделяют как одно из основных </w:t>
      </w:r>
      <w:r w:rsidRPr="00132306">
        <w:rPr>
          <w:rFonts w:ascii="Times New Roman" w:eastAsia="Times New Roman" w:hAnsi="Times New Roman"/>
          <w:bCs/>
          <w:color w:val="000000" w:themeColor="text1"/>
          <w:sz w:val="28"/>
          <w:szCs w:val="28"/>
          <w:lang w:eastAsia="ru-RU"/>
        </w:rPr>
        <w:t>средств обучения</w:t>
      </w:r>
      <w:r w:rsidRPr="0055684A">
        <w:rPr>
          <w:rFonts w:ascii="Times New Roman" w:eastAsia="Times New Roman" w:hAnsi="Times New Roman"/>
          <w:color w:val="000000" w:themeColor="text1"/>
          <w:sz w:val="28"/>
          <w:szCs w:val="28"/>
          <w:lang w:eastAsia="ru-RU"/>
        </w:rPr>
        <w:t>, поэтому есть необходимость в его разработке</w:t>
      </w:r>
      <w:r w:rsidRPr="00AF71F8">
        <w:rPr>
          <w:rFonts w:ascii="Arial" w:eastAsia="Times New Roman" w:hAnsi="Arial" w:cs="Arial"/>
          <w:color w:val="333333"/>
          <w:sz w:val="24"/>
          <w:szCs w:val="24"/>
          <w:lang w:eastAsia="ru-RU"/>
        </w:rPr>
        <w:t>.</w:t>
      </w:r>
    </w:p>
    <w:p w:rsidR="001F089E" w:rsidRPr="006F3FC7" w:rsidRDefault="001F089E" w:rsidP="006F3FC7">
      <w:pPr>
        <w:pStyle w:val="a3"/>
        <w:ind w:firstLine="709"/>
        <w:jc w:val="both"/>
        <w:rPr>
          <w:rFonts w:ascii="Times New Roman" w:hAnsi="Times New Roman"/>
          <w:color w:val="000000" w:themeColor="text1"/>
          <w:sz w:val="28"/>
          <w:szCs w:val="28"/>
          <w:shd w:val="clear" w:color="auto" w:fill="FFFFFF"/>
        </w:rPr>
      </w:pPr>
    </w:p>
    <w:p w:rsidR="007D4D20" w:rsidRPr="007D4D20" w:rsidRDefault="007D4D20" w:rsidP="007D4D20">
      <w:pPr>
        <w:pStyle w:val="a3"/>
        <w:ind w:firstLine="709"/>
        <w:jc w:val="center"/>
        <w:rPr>
          <w:rFonts w:ascii="Times New Roman" w:hAnsi="Times New Roman"/>
          <w:b/>
          <w:color w:val="000000" w:themeColor="text1"/>
          <w:sz w:val="28"/>
          <w:szCs w:val="28"/>
          <w:shd w:val="clear" w:color="auto" w:fill="FFFFFF"/>
        </w:rPr>
      </w:pPr>
      <w:r w:rsidRPr="007D4D20">
        <w:rPr>
          <w:rFonts w:ascii="Times New Roman" w:hAnsi="Times New Roman"/>
          <w:b/>
          <w:color w:val="000000" w:themeColor="text1"/>
          <w:sz w:val="28"/>
          <w:szCs w:val="28"/>
          <w:shd w:val="clear" w:color="auto" w:fill="FFFFFF"/>
        </w:rPr>
        <w:t>Новизна опыта</w:t>
      </w:r>
    </w:p>
    <w:p w:rsidR="00EE7EE8" w:rsidRPr="00531AB0" w:rsidRDefault="005A55A9" w:rsidP="005A55A9">
      <w:pPr>
        <w:pStyle w:val="a3"/>
        <w:ind w:firstLine="709"/>
        <w:jc w:val="both"/>
        <w:rPr>
          <w:rFonts w:ascii="Times New Roman" w:hAnsi="Times New Roman"/>
          <w:sz w:val="28"/>
          <w:szCs w:val="28"/>
          <w:shd w:val="clear" w:color="auto" w:fill="FFFFFF"/>
        </w:rPr>
      </w:pPr>
      <w:r w:rsidRPr="005A55A9">
        <w:rPr>
          <w:rFonts w:ascii="Times New Roman" w:hAnsi="Times New Roman"/>
          <w:color w:val="000000" w:themeColor="text1"/>
          <w:sz w:val="28"/>
          <w:szCs w:val="28"/>
          <w:shd w:val="clear" w:color="auto" w:fill="FFFFFF"/>
        </w:rPr>
        <w:t>Н</w:t>
      </w:r>
      <w:r>
        <w:rPr>
          <w:rFonts w:ascii="Times New Roman" w:hAnsi="Times New Roman"/>
          <w:color w:val="000000" w:themeColor="text1"/>
          <w:sz w:val="28"/>
          <w:szCs w:val="28"/>
          <w:shd w:val="clear" w:color="auto" w:fill="FFFFFF"/>
        </w:rPr>
        <w:t xml:space="preserve">овизна опыта заключается в попытке внедрения </w:t>
      </w:r>
      <w:r w:rsidRPr="004E7B13">
        <w:rPr>
          <w:rFonts w:ascii="Times New Roman" w:hAnsi="Times New Roman"/>
          <w:sz w:val="28"/>
          <w:szCs w:val="28"/>
          <w:shd w:val="clear" w:color="auto" w:fill="FFFFFF"/>
        </w:rPr>
        <w:t>инновационн</w:t>
      </w:r>
      <w:r>
        <w:rPr>
          <w:rFonts w:ascii="Times New Roman" w:hAnsi="Times New Roman"/>
          <w:sz w:val="28"/>
          <w:szCs w:val="28"/>
          <w:shd w:val="clear" w:color="auto" w:fill="FFFFFF"/>
        </w:rPr>
        <w:t>ого</w:t>
      </w:r>
      <w:r w:rsidRPr="004E7B13">
        <w:rPr>
          <w:rFonts w:ascii="Times New Roman" w:hAnsi="Times New Roman"/>
          <w:sz w:val="28"/>
          <w:szCs w:val="28"/>
          <w:shd w:val="clear" w:color="auto" w:fill="FFFFFF"/>
        </w:rPr>
        <w:t xml:space="preserve"> приём</w:t>
      </w:r>
      <w:r>
        <w:rPr>
          <w:rFonts w:ascii="Times New Roman" w:hAnsi="Times New Roman"/>
          <w:sz w:val="28"/>
          <w:szCs w:val="28"/>
          <w:shd w:val="clear" w:color="auto" w:fill="FFFFFF"/>
        </w:rPr>
        <w:t>а</w:t>
      </w:r>
      <w:r w:rsidRPr="004E7B13">
        <w:rPr>
          <w:rFonts w:ascii="Times New Roman" w:hAnsi="Times New Roman"/>
          <w:sz w:val="28"/>
          <w:szCs w:val="28"/>
          <w:shd w:val="clear" w:color="auto" w:fill="FFFFFF"/>
        </w:rPr>
        <w:t xml:space="preserve"> наглядного моделирования – создание «лэпбука»</w:t>
      </w:r>
      <w:r>
        <w:rPr>
          <w:rFonts w:ascii="Times New Roman" w:hAnsi="Times New Roman"/>
          <w:sz w:val="28"/>
          <w:szCs w:val="28"/>
          <w:shd w:val="clear" w:color="auto" w:fill="FFFFFF"/>
        </w:rPr>
        <w:t xml:space="preserve">, в целях формирования валеологической культуры у детей дошкольного возраста, что позволило сделать </w:t>
      </w:r>
      <w:r w:rsidR="00EE7EE8" w:rsidRPr="00531AB0">
        <w:rPr>
          <w:rFonts w:ascii="Times New Roman" w:hAnsi="Times New Roman"/>
          <w:sz w:val="28"/>
          <w:szCs w:val="28"/>
          <w:shd w:val="clear" w:color="auto" w:fill="FFFFFF"/>
        </w:rPr>
        <w:t xml:space="preserve">деятельность </w:t>
      </w:r>
      <w:r>
        <w:rPr>
          <w:rFonts w:ascii="Times New Roman" w:hAnsi="Times New Roman"/>
          <w:sz w:val="28"/>
          <w:szCs w:val="28"/>
          <w:shd w:val="clear" w:color="auto" w:fill="FFFFFF"/>
        </w:rPr>
        <w:t xml:space="preserve">педагога </w:t>
      </w:r>
      <w:r w:rsidR="00EE7EE8" w:rsidRPr="00531AB0">
        <w:rPr>
          <w:rFonts w:ascii="Times New Roman" w:hAnsi="Times New Roman"/>
          <w:sz w:val="28"/>
          <w:szCs w:val="28"/>
          <w:shd w:val="clear" w:color="auto" w:fill="FFFFFF"/>
        </w:rPr>
        <w:t>более эффективной и интересной для детей.</w:t>
      </w:r>
    </w:p>
    <w:p w:rsidR="00A52227" w:rsidRPr="003347AC" w:rsidRDefault="00A52227" w:rsidP="00A52227">
      <w:pPr>
        <w:spacing w:after="0" w:line="240" w:lineRule="auto"/>
        <w:ind w:firstLine="709"/>
        <w:jc w:val="both"/>
        <w:rPr>
          <w:rFonts w:ascii="Times New Roman" w:hAnsi="Times New Roman"/>
          <w:sz w:val="28"/>
          <w:szCs w:val="28"/>
        </w:rPr>
      </w:pPr>
      <w:r>
        <w:rPr>
          <w:rFonts w:ascii="Times New Roman" w:hAnsi="Times New Roman"/>
          <w:sz w:val="28"/>
          <w:szCs w:val="28"/>
        </w:rPr>
        <w:t>И</w:t>
      </w:r>
      <w:r w:rsidRPr="003347AC">
        <w:rPr>
          <w:rFonts w:ascii="Times New Roman" w:hAnsi="Times New Roman"/>
          <w:sz w:val="28"/>
          <w:szCs w:val="28"/>
        </w:rPr>
        <w:t xml:space="preserve">спользование </w:t>
      </w:r>
      <w:r>
        <w:rPr>
          <w:rFonts w:ascii="Times New Roman" w:hAnsi="Times New Roman"/>
          <w:sz w:val="28"/>
          <w:szCs w:val="28"/>
        </w:rPr>
        <w:t>макетов лэпбуков по каждой теме</w:t>
      </w:r>
      <w:r w:rsidRPr="003347AC">
        <w:rPr>
          <w:rFonts w:ascii="Times New Roman" w:hAnsi="Times New Roman"/>
          <w:sz w:val="28"/>
          <w:szCs w:val="28"/>
        </w:rPr>
        <w:t xml:space="preserve"> облегчает и ускоряет процесс запоминания и усвоения материала, формирует приемы работы с памятью.</w:t>
      </w:r>
      <w:r>
        <w:rPr>
          <w:rFonts w:ascii="Times New Roman" w:hAnsi="Times New Roman"/>
          <w:sz w:val="28"/>
          <w:szCs w:val="28"/>
        </w:rPr>
        <w:t xml:space="preserve"> Изготовление лэпбука </w:t>
      </w:r>
      <w:r w:rsidRPr="003347AC">
        <w:rPr>
          <w:rFonts w:ascii="Times New Roman" w:hAnsi="Times New Roman"/>
          <w:sz w:val="28"/>
          <w:szCs w:val="28"/>
        </w:rPr>
        <w:t>учи</w:t>
      </w:r>
      <w:r>
        <w:rPr>
          <w:rFonts w:ascii="Times New Roman" w:hAnsi="Times New Roman"/>
          <w:sz w:val="28"/>
          <w:szCs w:val="28"/>
        </w:rPr>
        <w:t>т</w:t>
      </w:r>
      <w:r w:rsidRPr="003347AC">
        <w:rPr>
          <w:rFonts w:ascii="Times New Roman" w:hAnsi="Times New Roman"/>
          <w:sz w:val="28"/>
          <w:szCs w:val="28"/>
        </w:rPr>
        <w:t xml:space="preserve"> детей видеть главное, систематизировать полученные знания.</w:t>
      </w:r>
    </w:p>
    <w:p w:rsidR="00E1128E" w:rsidRDefault="00E1128E" w:rsidP="00E1128E">
      <w:pPr>
        <w:spacing w:after="0" w:line="240" w:lineRule="auto"/>
        <w:ind w:firstLine="720"/>
        <w:jc w:val="center"/>
        <w:rPr>
          <w:rFonts w:ascii="Times New Roman" w:hAnsi="Times New Roman"/>
          <w:b/>
          <w:color w:val="000000" w:themeColor="text1"/>
          <w:sz w:val="28"/>
          <w:szCs w:val="28"/>
        </w:rPr>
      </w:pPr>
    </w:p>
    <w:p w:rsidR="00E1128E" w:rsidRPr="00E1128E" w:rsidRDefault="00E1128E" w:rsidP="00E1128E">
      <w:pPr>
        <w:spacing w:after="0" w:line="240" w:lineRule="auto"/>
        <w:ind w:firstLine="720"/>
        <w:jc w:val="center"/>
        <w:rPr>
          <w:rFonts w:ascii="Times New Roman" w:hAnsi="Times New Roman"/>
          <w:b/>
          <w:color w:val="000000" w:themeColor="text1"/>
          <w:sz w:val="28"/>
          <w:szCs w:val="28"/>
        </w:rPr>
      </w:pPr>
      <w:r w:rsidRPr="00E1128E">
        <w:rPr>
          <w:rFonts w:ascii="Times New Roman" w:hAnsi="Times New Roman"/>
          <w:b/>
          <w:color w:val="000000" w:themeColor="text1"/>
          <w:sz w:val="28"/>
          <w:szCs w:val="28"/>
        </w:rPr>
        <w:t xml:space="preserve">Характеристика условий, в которых возможно применение </w:t>
      </w:r>
    </w:p>
    <w:p w:rsidR="00E1128E" w:rsidRPr="00E1128E" w:rsidRDefault="00E1128E" w:rsidP="00E1128E">
      <w:pPr>
        <w:spacing w:after="0" w:line="240" w:lineRule="auto"/>
        <w:ind w:firstLine="720"/>
        <w:jc w:val="center"/>
        <w:rPr>
          <w:rFonts w:ascii="Times New Roman" w:hAnsi="Times New Roman"/>
          <w:b/>
          <w:color w:val="000000" w:themeColor="text1"/>
          <w:sz w:val="28"/>
          <w:szCs w:val="28"/>
        </w:rPr>
      </w:pPr>
      <w:r w:rsidRPr="00E1128E">
        <w:rPr>
          <w:rFonts w:ascii="Times New Roman" w:hAnsi="Times New Roman"/>
          <w:b/>
          <w:color w:val="000000" w:themeColor="text1"/>
          <w:sz w:val="28"/>
          <w:szCs w:val="28"/>
        </w:rPr>
        <w:t>данного опыта</w:t>
      </w:r>
    </w:p>
    <w:p w:rsidR="00E1128E" w:rsidRDefault="00E1128E" w:rsidP="00E1128E">
      <w:pPr>
        <w:spacing w:after="0" w:line="240" w:lineRule="auto"/>
        <w:ind w:firstLine="720"/>
        <w:jc w:val="both"/>
        <w:rPr>
          <w:rFonts w:ascii="Times New Roman" w:hAnsi="Times New Roman"/>
          <w:color w:val="000000" w:themeColor="text1"/>
          <w:sz w:val="28"/>
          <w:szCs w:val="28"/>
        </w:rPr>
      </w:pPr>
      <w:r w:rsidRPr="00E1128E">
        <w:rPr>
          <w:rFonts w:ascii="Times New Roman" w:hAnsi="Times New Roman"/>
          <w:color w:val="000000" w:themeColor="text1"/>
          <w:sz w:val="28"/>
          <w:szCs w:val="28"/>
        </w:rPr>
        <w:t>Применение данного опыта возможно в условиях ДОУ, начальной школы, в семье, в повседневной жизни, поскольку опыт охватывает всех участников образовательного процесса и распространяется на все возможные формы взаимодействия с ребенком.</w:t>
      </w:r>
    </w:p>
    <w:p w:rsidR="009A09CE" w:rsidRDefault="009A09CE" w:rsidP="009A09CE">
      <w:pPr>
        <w:spacing w:after="0" w:line="240" w:lineRule="auto"/>
        <w:ind w:firstLine="709"/>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П</w:t>
      </w:r>
      <w:r w:rsidRPr="000B3AA4">
        <w:rPr>
          <w:rFonts w:ascii="Times New Roman" w:eastAsia="Times New Roman" w:hAnsi="Times New Roman"/>
          <w:color w:val="000000" w:themeColor="text1"/>
          <w:sz w:val="28"/>
          <w:szCs w:val="28"/>
          <w:lang w:eastAsia="ru-RU"/>
        </w:rPr>
        <w:t>овышение познавательной активности </w:t>
      </w:r>
      <w:r w:rsidRPr="009A09CE">
        <w:rPr>
          <w:rFonts w:ascii="Times New Roman" w:eastAsia="Times New Roman" w:hAnsi="Times New Roman"/>
          <w:bCs/>
          <w:color w:val="000000" w:themeColor="text1"/>
          <w:sz w:val="28"/>
          <w:szCs w:val="28"/>
          <w:lang w:eastAsia="ru-RU"/>
        </w:rPr>
        <w:t>детей дошкольного возраста</w:t>
      </w:r>
      <w:r w:rsidRPr="000B3AA4">
        <w:rPr>
          <w:rFonts w:ascii="Times New Roman" w:eastAsia="Times New Roman" w:hAnsi="Times New Roman"/>
          <w:color w:val="000000" w:themeColor="text1"/>
          <w:sz w:val="28"/>
          <w:szCs w:val="28"/>
          <w:lang w:eastAsia="ru-RU"/>
        </w:rPr>
        <w:t> возможно при выполнении следующих </w:t>
      </w:r>
      <w:r w:rsidRPr="009A09CE">
        <w:rPr>
          <w:rFonts w:ascii="Times New Roman" w:eastAsia="Times New Roman" w:hAnsi="Times New Roman"/>
          <w:color w:val="000000" w:themeColor="text1"/>
          <w:sz w:val="28"/>
          <w:szCs w:val="28"/>
          <w:bdr w:val="none" w:sz="0" w:space="0" w:color="auto" w:frame="1"/>
          <w:lang w:eastAsia="ru-RU"/>
        </w:rPr>
        <w:t>условий</w:t>
      </w:r>
      <w:r w:rsidRPr="009A09CE">
        <w:rPr>
          <w:rFonts w:ascii="Times New Roman" w:eastAsia="Times New Roman" w:hAnsi="Times New Roman"/>
          <w:color w:val="000000" w:themeColor="text1"/>
          <w:sz w:val="28"/>
          <w:szCs w:val="28"/>
          <w:lang w:eastAsia="ru-RU"/>
        </w:rPr>
        <w:t>:</w:t>
      </w:r>
    </w:p>
    <w:p w:rsidR="009A09CE" w:rsidRDefault="009A09CE" w:rsidP="009A09CE">
      <w:pPr>
        <w:spacing w:after="0" w:line="240" w:lineRule="auto"/>
        <w:ind w:firstLine="709"/>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 </w:t>
      </w:r>
      <w:r w:rsidRPr="000B3AA4">
        <w:rPr>
          <w:rFonts w:ascii="Times New Roman" w:eastAsia="Times New Roman" w:hAnsi="Times New Roman"/>
          <w:color w:val="000000" w:themeColor="text1"/>
          <w:sz w:val="28"/>
          <w:szCs w:val="28"/>
          <w:lang w:eastAsia="ru-RU"/>
        </w:rPr>
        <w:t>систематического использования </w:t>
      </w:r>
      <w:r w:rsidRPr="009A09CE">
        <w:rPr>
          <w:rFonts w:ascii="Times New Roman" w:eastAsia="Times New Roman" w:hAnsi="Times New Roman"/>
          <w:bCs/>
          <w:color w:val="000000" w:themeColor="text1"/>
          <w:sz w:val="28"/>
          <w:szCs w:val="28"/>
          <w:lang w:eastAsia="ru-RU"/>
        </w:rPr>
        <w:t>лэпбука</w:t>
      </w:r>
      <w:r w:rsidRPr="000B3AA4">
        <w:rPr>
          <w:rFonts w:ascii="Times New Roman" w:eastAsia="Times New Roman" w:hAnsi="Times New Roman"/>
          <w:color w:val="000000" w:themeColor="text1"/>
          <w:sz w:val="28"/>
          <w:szCs w:val="28"/>
          <w:lang w:eastAsia="ru-RU"/>
        </w:rPr>
        <w:t> в</w:t>
      </w:r>
      <w:r>
        <w:rPr>
          <w:rFonts w:ascii="Times New Roman" w:eastAsia="Times New Roman" w:hAnsi="Times New Roman"/>
          <w:color w:val="000000" w:themeColor="text1"/>
          <w:sz w:val="28"/>
          <w:szCs w:val="28"/>
          <w:lang w:eastAsia="ru-RU"/>
        </w:rPr>
        <w:t xml:space="preserve"> </w:t>
      </w:r>
      <w:r w:rsidRPr="000B3AA4">
        <w:rPr>
          <w:rFonts w:ascii="Times New Roman" w:eastAsia="Times New Roman" w:hAnsi="Times New Roman"/>
          <w:color w:val="000000" w:themeColor="text1"/>
          <w:sz w:val="28"/>
          <w:szCs w:val="28"/>
          <w:lang w:eastAsia="ru-RU"/>
        </w:rPr>
        <w:t>образовательной деятельности</w:t>
      </w:r>
      <w:r>
        <w:rPr>
          <w:rFonts w:ascii="Times New Roman" w:eastAsia="Times New Roman" w:hAnsi="Times New Roman"/>
          <w:color w:val="000000" w:themeColor="text1"/>
          <w:sz w:val="28"/>
          <w:szCs w:val="28"/>
          <w:lang w:eastAsia="ru-RU"/>
        </w:rPr>
        <w:t>;</w:t>
      </w:r>
    </w:p>
    <w:p w:rsidR="009A09CE" w:rsidRDefault="009A09CE" w:rsidP="009A09CE">
      <w:pPr>
        <w:spacing w:after="0" w:line="240" w:lineRule="auto"/>
        <w:ind w:firstLine="709"/>
        <w:jc w:val="both"/>
        <w:rPr>
          <w:rFonts w:ascii="Times New Roman" w:eastAsia="Times New Roman" w:hAnsi="Times New Roman"/>
          <w:bCs/>
          <w:color w:val="000000" w:themeColor="text1"/>
          <w:sz w:val="28"/>
          <w:szCs w:val="28"/>
          <w:lang w:eastAsia="ru-RU"/>
        </w:rPr>
      </w:pPr>
      <w:r>
        <w:rPr>
          <w:rFonts w:ascii="Times New Roman" w:eastAsia="Times New Roman" w:hAnsi="Times New Roman"/>
          <w:color w:val="000000" w:themeColor="text1"/>
          <w:sz w:val="28"/>
          <w:szCs w:val="28"/>
          <w:lang w:eastAsia="ru-RU"/>
        </w:rPr>
        <w:t>-</w:t>
      </w:r>
      <w:r w:rsidRPr="000B3AA4">
        <w:rPr>
          <w:rFonts w:ascii="Times New Roman" w:eastAsia="Times New Roman" w:hAnsi="Times New Roman"/>
          <w:color w:val="000000" w:themeColor="text1"/>
          <w:sz w:val="28"/>
          <w:szCs w:val="28"/>
          <w:lang w:eastAsia="ru-RU"/>
        </w:rPr>
        <w:t xml:space="preserve"> свободного доступа </w:t>
      </w:r>
      <w:r w:rsidRPr="009A09CE">
        <w:rPr>
          <w:rFonts w:ascii="Times New Roman" w:eastAsia="Times New Roman" w:hAnsi="Times New Roman"/>
          <w:bCs/>
          <w:color w:val="000000" w:themeColor="text1"/>
          <w:sz w:val="28"/>
          <w:szCs w:val="28"/>
          <w:lang w:eastAsia="ru-RU"/>
        </w:rPr>
        <w:t>лэпбука для детей</w:t>
      </w:r>
      <w:r>
        <w:rPr>
          <w:rFonts w:ascii="Times New Roman" w:eastAsia="Times New Roman" w:hAnsi="Times New Roman"/>
          <w:bCs/>
          <w:color w:val="000000" w:themeColor="text1"/>
          <w:sz w:val="28"/>
          <w:szCs w:val="28"/>
          <w:lang w:eastAsia="ru-RU"/>
        </w:rPr>
        <w:t>;</w:t>
      </w:r>
    </w:p>
    <w:p w:rsidR="009A09CE" w:rsidRPr="009A09CE" w:rsidRDefault="009A09CE" w:rsidP="009A09CE">
      <w:pPr>
        <w:spacing w:after="0" w:line="240" w:lineRule="auto"/>
        <w:ind w:firstLine="709"/>
        <w:jc w:val="both"/>
        <w:rPr>
          <w:rFonts w:ascii="Times New Roman" w:eastAsia="Times New Roman" w:hAnsi="Times New Roman"/>
          <w:color w:val="000000" w:themeColor="text1"/>
          <w:sz w:val="28"/>
          <w:szCs w:val="28"/>
          <w:lang w:eastAsia="ru-RU"/>
        </w:rPr>
      </w:pPr>
      <w:r>
        <w:rPr>
          <w:rFonts w:ascii="Times New Roman" w:eastAsia="Times New Roman" w:hAnsi="Times New Roman"/>
          <w:bCs/>
          <w:color w:val="000000" w:themeColor="text1"/>
          <w:sz w:val="28"/>
          <w:szCs w:val="28"/>
          <w:lang w:eastAsia="ru-RU"/>
        </w:rPr>
        <w:t xml:space="preserve">- </w:t>
      </w:r>
      <w:r w:rsidRPr="000B3AA4">
        <w:rPr>
          <w:rFonts w:ascii="Times New Roman" w:eastAsia="Times New Roman" w:hAnsi="Times New Roman"/>
          <w:color w:val="000000" w:themeColor="text1"/>
          <w:sz w:val="28"/>
          <w:szCs w:val="28"/>
          <w:lang w:eastAsia="ru-RU"/>
        </w:rPr>
        <w:t>формирования устойчивого интереса </w:t>
      </w:r>
      <w:r w:rsidRPr="009A09CE">
        <w:rPr>
          <w:rFonts w:ascii="Times New Roman" w:eastAsia="Times New Roman" w:hAnsi="Times New Roman"/>
          <w:bCs/>
          <w:color w:val="000000" w:themeColor="text1"/>
          <w:sz w:val="28"/>
          <w:szCs w:val="28"/>
          <w:lang w:eastAsia="ru-RU"/>
        </w:rPr>
        <w:t>дошкольников</w:t>
      </w:r>
      <w:r w:rsidRPr="009A09CE">
        <w:rPr>
          <w:rFonts w:ascii="Times New Roman" w:eastAsia="Times New Roman" w:hAnsi="Times New Roman"/>
          <w:color w:val="000000" w:themeColor="text1"/>
          <w:sz w:val="28"/>
          <w:szCs w:val="28"/>
          <w:lang w:eastAsia="ru-RU"/>
        </w:rPr>
        <w:t xml:space="preserve"> для создания и использования </w:t>
      </w:r>
      <w:r w:rsidRPr="009A09CE">
        <w:rPr>
          <w:rFonts w:ascii="Times New Roman" w:eastAsia="Times New Roman" w:hAnsi="Times New Roman"/>
          <w:bCs/>
          <w:color w:val="000000" w:themeColor="text1"/>
          <w:sz w:val="28"/>
          <w:szCs w:val="28"/>
          <w:lang w:eastAsia="ru-RU"/>
        </w:rPr>
        <w:t>лэпбука</w:t>
      </w:r>
      <w:r w:rsidRPr="009A09CE">
        <w:rPr>
          <w:rFonts w:ascii="Times New Roman" w:eastAsia="Times New Roman" w:hAnsi="Times New Roman"/>
          <w:color w:val="000000" w:themeColor="text1"/>
          <w:sz w:val="28"/>
          <w:szCs w:val="28"/>
          <w:lang w:eastAsia="ru-RU"/>
        </w:rPr>
        <w:t>.</w:t>
      </w:r>
    </w:p>
    <w:p w:rsidR="00E1128E" w:rsidRDefault="00E1128E" w:rsidP="00E1128E">
      <w:pPr>
        <w:shd w:val="clear" w:color="auto" w:fill="FFFFFF"/>
        <w:spacing w:after="0" w:line="240" w:lineRule="auto"/>
        <w:ind w:firstLine="709"/>
        <w:jc w:val="both"/>
        <w:textAlignment w:val="baseline"/>
        <w:rPr>
          <w:rFonts w:ascii="Times New Roman" w:hAnsi="Times New Roman"/>
          <w:color w:val="000000" w:themeColor="text1"/>
          <w:sz w:val="28"/>
          <w:szCs w:val="28"/>
        </w:rPr>
      </w:pPr>
      <w:r w:rsidRPr="00E1128E">
        <w:rPr>
          <w:rFonts w:ascii="Times New Roman" w:hAnsi="Times New Roman"/>
          <w:color w:val="000000" w:themeColor="text1"/>
          <w:sz w:val="28"/>
          <w:szCs w:val="28"/>
        </w:rPr>
        <w:t>Лэпбук отвечает требованиям ФГОС дошкольного образования к пространственной предметно-развивающей среде</w:t>
      </w:r>
      <w:r>
        <w:rPr>
          <w:rFonts w:ascii="Times New Roman" w:hAnsi="Times New Roman"/>
          <w:color w:val="000000" w:themeColor="text1"/>
          <w:sz w:val="28"/>
          <w:szCs w:val="28"/>
        </w:rPr>
        <w:t xml:space="preserve"> (трансформируемость, полифункциональность, вариативность).</w:t>
      </w:r>
    </w:p>
    <w:p w:rsidR="00E1128E" w:rsidRDefault="00E1128E" w:rsidP="00E1128E">
      <w:pPr>
        <w:pStyle w:val="a4"/>
        <w:spacing w:before="0" w:beforeAutospacing="0" w:after="0" w:afterAutospacing="0"/>
        <w:ind w:firstLine="709"/>
        <w:jc w:val="both"/>
        <w:rPr>
          <w:color w:val="000000" w:themeColor="text1"/>
          <w:sz w:val="28"/>
          <w:szCs w:val="28"/>
        </w:rPr>
      </w:pPr>
      <w:r>
        <w:rPr>
          <w:color w:val="000000" w:themeColor="text1"/>
          <w:sz w:val="28"/>
          <w:szCs w:val="28"/>
        </w:rPr>
        <w:t>В</w:t>
      </w:r>
      <w:r w:rsidRPr="00E1128E">
        <w:rPr>
          <w:color w:val="000000" w:themeColor="text1"/>
          <w:sz w:val="28"/>
          <w:szCs w:val="28"/>
        </w:rPr>
        <w:t>озможно использование в любом помещении, где осуществляется образовательная деятельность, в том числе и на прогулочном участке ДОУ</w:t>
      </w:r>
      <w:r>
        <w:rPr>
          <w:color w:val="000000" w:themeColor="text1"/>
          <w:sz w:val="28"/>
          <w:szCs w:val="28"/>
        </w:rPr>
        <w:t>.</w:t>
      </w:r>
    </w:p>
    <w:p w:rsidR="00E1128E" w:rsidRPr="00E1128E" w:rsidRDefault="00E1128E" w:rsidP="00E1128E">
      <w:pPr>
        <w:pStyle w:val="a4"/>
        <w:spacing w:before="0" w:beforeAutospacing="0" w:after="0" w:afterAutospacing="0"/>
        <w:ind w:firstLine="709"/>
        <w:jc w:val="both"/>
        <w:rPr>
          <w:color w:val="000000" w:themeColor="text1"/>
          <w:sz w:val="28"/>
          <w:szCs w:val="28"/>
        </w:rPr>
      </w:pPr>
      <w:r>
        <w:rPr>
          <w:color w:val="000000" w:themeColor="text1"/>
          <w:sz w:val="28"/>
          <w:szCs w:val="28"/>
        </w:rPr>
        <w:t>В</w:t>
      </w:r>
      <w:r w:rsidRPr="00E1128E">
        <w:rPr>
          <w:color w:val="000000" w:themeColor="text1"/>
          <w:sz w:val="28"/>
          <w:szCs w:val="28"/>
        </w:rPr>
        <w:t xml:space="preserve"> одной папке можно разместить достаточно много информации по определенной теме, а не подбирать различный дидактический материал, использовать его в различных видах детской деятельности (игровой, познавательной, исследовательской и творческой)</w:t>
      </w:r>
      <w:r>
        <w:rPr>
          <w:color w:val="000000" w:themeColor="text1"/>
          <w:sz w:val="28"/>
          <w:szCs w:val="28"/>
        </w:rPr>
        <w:t>.</w:t>
      </w:r>
    </w:p>
    <w:p w:rsidR="00E1128E" w:rsidRPr="00E1128E" w:rsidRDefault="00E1128E" w:rsidP="00E1128E">
      <w:pPr>
        <w:spacing w:after="0" w:line="240" w:lineRule="auto"/>
        <w:ind w:firstLine="709"/>
        <w:jc w:val="both"/>
        <w:rPr>
          <w:rFonts w:ascii="Times New Roman" w:hAnsi="Times New Roman"/>
          <w:color w:val="000000" w:themeColor="text1"/>
          <w:sz w:val="28"/>
          <w:szCs w:val="28"/>
        </w:rPr>
      </w:pPr>
    </w:p>
    <w:p w:rsidR="00E1128E" w:rsidRPr="00E1128E" w:rsidRDefault="00E1128E" w:rsidP="00E1128E">
      <w:pPr>
        <w:spacing w:after="0" w:line="240" w:lineRule="auto"/>
        <w:jc w:val="center"/>
        <w:rPr>
          <w:rFonts w:ascii="Times New Roman" w:hAnsi="Times New Roman"/>
          <w:b/>
          <w:color w:val="000000" w:themeColor="text1"/>
          <w:sz w:val="28"/>
          <w:szCs w:val="28"/>
        </w:rPr>
      </w:pPr>
      <w:r w:rsidRPr="00E1128E">
        <w:rPr>
          <w:rFonts w:ascii="Times New Roman" w:hAnsi="Times New Roman"/>
          <w:b/>
          <w:color w:val="000000" w:themeColor="text1"/>
          <w:sz w:val="28"/>
          <w:szCs w:val="28"/>
        </w:rPr>
        <w:t xml:space="preserve">Раздел </w:t>
      </w:r>
      <w:r>
        <w:rPr>
          <w:rFonts w:ascii="Times New Roman" w:hAnsi="Times New Roman"/>
          <w:b/>
          <w:color w:val="000000" w:themeColor="text1"/>
          <w:sz w:val="28"/>
          <w:szCs w:val="28"/>
          <w:lang w:val="en-US"/>
        </w:rPr>
        <w:t>II</w:t>
      </w:r>
    </w:p>
    <w:p w:rsidR="00E1128E" w:rsidRPr="00E1128E" w:rsidRDefault="00E1128E" w:rsidP="00E1128E">
      <w:pPr>
        <w:spacing w:after="0" w:line="240" w:lineRule="auto"/>
        <w:jc w:val="center"/>
        <w:rPr>
          <w:rFonts w:ascii="Times New Roman" w:hAnsi="Times New Roman"/>
          <w:b/>
          <w:color w:val="000000" w:themeColor="text1"/>
          <w:sz w:val="28"/>
          <w:szCs w:val="28"/>
        </w:rPr>
      </w:pPr>
      <w:r w:rsidRPr="00E1128E">
        <w:rPr>
          <w:rFonts w:ascii="Times New Roman" w:hAnsi="Times New Roman"/>
          <w:b/>
          <w:color w:val="000000" w:themeColor="text1"/>
          <w:sz w:val="28"/>
          <w:szCs w:val="28"/>
        </w:rPr>
        <w:t>Технология описания опыта</w:t>
      </w:r>
    </w:p>
    <w:p w:rsidR="00962E79" w:rsidRPr="0055738E" w:rsidRDefault="00962E79" w:rsidP="0055738E">
      <w:pPr>
        <w:spacing w:after="0" w:line="240" w:lineRule="auto"/>
        <w:ind w:firstLine="709"/>
        <w:jc w:val="both"/>
        <w:rPr>
          <w:rFonts w:ascii="Times New Roman" w:hAnsi="Times New Roman"/>
          <w:color w:val="000000" w:themeColor="text1"/>
          <w:sz w:val="28"/>
          <w:szCs w:val="28"/>
        </w:rPr>
      </w:pPr>
      <w:r w:rsidRPr="00962E79">
        <w:rPr>
          <w:rFonts w:ascii="Times New Roman" w:hAnsi="Times New Roman"/>
          <w:sz w:val="28"/>
          <w:szCs w:val="28"/>
        </w:rPr>
        <w:t>В результате изучения проблемы</w:t>
      </w:r>
      <w:r>
        <w:rPr>
          <w:rFonts w:ascii="Times New Roman" w:hAnsi="Times New Roman"/>
          <w:sz w:val="28"/>
          <w:szCs w:val="28"/>
        </w:rPr>
        <w:t xml:space="preserve"> воспитания валеологической культуры дошкольников, формирование навыков и привычек здорового образа жизни в условиях нового стандарта, </w:t>
      </w:r>
      <w:r w:rsidRPr="00962E79">
        <w:rPr>
          <w:rFonts w:ascii="Times New Roman" w:hAnsi="Times New Roman"/>
          <w:sz w:val="28"/>
          <w:szCs w:val="28"/>
        </w:rPr>
        <w:t xml:space="preserve">были уточнены цели, задачи и </w:t>
      </w:r>
      <w:r w:rsidRPr="0055738E">
        <w:rPr>
          <w:rFonts w:ascii="Times New Roman" w:hAnsi="Times New Roman"/>
          <w:color w:val="000000" w:themeColor="text1"/>
          <w:sz w:val="28"/>
          <w:szCs w:val="28"/>
        </w:rPr>
        <w:t>содержание работы.</w:t>
      </w:r>
    </w:p>
    <w:p w:rsidR="0055738E" w:rsidRDefault="00962E79" w:rsidP="0055738E">
      <w:pPr>
        <w:spacing w:after="0" w:line="240" w:lineRule="auto"/>
        <w:ind w:firstLine="709"/>
        <w:jc w:val="both"/>
        <w:rPr>
          <w:rFonts w:ascii="Times New Roman" w:eastAsia="Times New Roman" w:hAnsi="Times New Roman"/>
          <w:color w:val="000000" w:themeColor="text1"/>
          <w:sz w:val="28"/>
          <w:szCs w:val="28"/>
          <w:lang w:eastAsia="ru-RU"/>
        </w:rPr>
      </w:pPr>
      <w:r w:rsidRPr="0055738E">
        <w:rPr>
          <w:rFonts w:ascii="Times New Roman" w:hAnsi="Times New Roman"/>
          <w:b/>
          <w:color w:val="000000" w:themeColor="text1"/>
          <w:sz w:val="28"/>
          <w:szCs w:val="28"/>
        </w:rPr>
        <w:lastRenderedPageBreak/>
        <w:t>Цель:</w:t>
      </w:r>
      <w:r w:rsidRPr="0055738E">
        <w:rPr>
          <w:rFonts w:ascii="Times New Roman" w:hAnsi="Times New Roman"/>
          <w:color w:val="000000" w:themeColor="text1"/>
          <w:sz w:val="28"/>
          <w:szCs w:val="28"/>
        </w:rPr>
        <w:t xml:space="preserve"> </w:t>
      </w:r>
      <w:r w:rsidR="0055738E">
        <w:rPr>
          <w:rFonts w:ascii="Times New Roman" w:hAnsi="Times New Roman"/>
          <w:color w:val="000000" w:themeColor="text1"/>
          <w:sz w:val="28"/>
          <w:szCs w:val="28"/>
        </w:rPr>
        <w:t>ф</w:t>
      </w:r>
      <w:r w:rsidR="0055738E" w:rsidRPr="0055738E">
        <w:rPr>
          <w:rFonts w:ascii="Times New Roman" w:eastAsia="Times New Roman" w:hAnsi="Times New Roman"/>
          <w:color w:val="000000" w:themeColor="text1"/>
          <w:sz w:val="28"/>
          <w:szCs w:val="28"/>
          <w:lang w:eastAsia="ru-RU"/>
        </w:rPr>
        <w:t xml:space="preserve">ормирование валеологической культуры дошкольников, включающей ознакомление с ценностями здорового образа жизни, проявление глубокого интереса к оздоровлению собственного организма, развитие навыков ведения здорового образа жизни, ответственность за свое здоровье и здоровье окружающих, посредством </w:t>
      </w:r>
      <w:r w:rsidR="0055738E" w:rsidRPr="004E7B13">
        <w:rPr>
          <w:rFonts w:ascii="Times New Roman" w:hAnsi="Times New Roman"/>
          <w:sz w:val="28"/>
          <w:szCs w:val="28"/>
          <w:shd w:val="clear" w:color="auto" w:fill="FFFFFF"/>
        </w:rPr>
        <w:t>создани</w:t>
      </w:r>
      <w:r w:rsidR="0055738E">
        <w:rPr>
          <w:rFonts w:ascii="Times New Roman" w:hAnsi="Times New Roman"/>
          <w:sz w:val="28"/>
          <w:szCs w:val="28"/>
          <w:shd w:val="clear" w:color="auto" w:fill="FFFFFF"/>
        </w:rPr>
        <w:t>я</w:t>
      </w:r>
      <w:r w:rsidR="0055738E" w:rsidRPr="004E7B13">
        <w:rPr>
          <w:rFonts w:ascii="Times New Roman" w:hAnsi="Times New Roman"/>
          <w:sz w:val="28"/>
          <w:szCs w:val="28"/>
          <w:shd w:val="clear" w:color="auto" w:fill="FFFFFF"/>
        </w:rPr>
        <w:t xml:space="preserve"> лэпбука</w:t>
      </w:r>
      <w:r w:rsidR="0055738E">
        <w:rPr>
          <w:rFonts w:ascii="Times New Roman" w:hAnsi="Times New Roman"/>
          <w:sz w:val="28"/>
          <w:szCs w:val="28"/>
          <w:shd w:val="clear" w:color="auto" w:fill="FFFFFF"/>
        </w:rPr>
        <w:t>, си</w:t>
      </w:r>
      <w:r w:rsidR="0055738E" w:rsidRPr="0055738E">
        <w:rPr>
          <w:rFonts w:ascii="Times New Roman" w:eastAsia="Times New Roman" w:hAnsi="Times New Roman"/>
          <w:color w:val="000000" w:themeColor="text1"/>
          <w:sz w:val="28"/>
          <w:szCs w:val="28"/>
          <w:lang w:eastAsia="ru-RU"/>
        </w:rPr>
        <w:t>стематической и планомерной работы в условиях реализации общеобразовательн</w:t>
      </w:r>
      <w:r w:rsidR="0055738E">
        <w:rPr>
          <w:rFonts w:ascii="Times New Roman" w:eastAsia="Times New Roman" w:hAnsi="Times New Roman"/>
          <w:color w:val="000000" w:themeColor="text1"/>
          <w:sz w:val="28"/>
          <w:szCs w:val="28"/>
          <w:lang w:eastAsia="ru-RU"/>
        </w:rPr>
        <w:t>ой пр</w:t>
      </w:r>
      <w:r w:rsidR="0055738E" w:rsidRPr="0055738E">
        <w:rPr>
          <w:rFonts w:ascii="Times New Roman" w:eastAsia="Times New Roman" w:hAnsi="Times New Roman"/>
          <w:color w:val="000000" w:themeColor="text1"/>
          <w:sz w:val="28"/>
          <w:szCs w:val="28"/>
          <w:lang w:eastAsia="ru-RU"/>
        </w:rPr>
        <w:t>ограмм</w:t>
      </w:r>
      <w:r w:rsidR="0055738E">
        <w:rPr>
          <w:rFonts w:ascii="Times New Roman" w:eastAsia="Times New Roman" w:hAnsi="Times New Roman"/>
          <w:color w:val="000000" w:themeColor="text1"/>
          <w:sz w:val="28"/>
          <w:szCs w:val="28"/>
          <w:lang w:eastAsia="ru-RU"/>
        </w:rPr>
        <w:t>ы ДОУ с учетом ФГОС.</w:t>
      </w:r>
    </w:p>
    <w:p w:rsidR="0055738E" w:rsidRPr="0055738E" w:rsidRDefault="0055738E" w:rsidP="0055738E">
      <w:pPr>
        <w:spacing w:after="0" w:line="240" w:lineRule="auto"/>
        <w:ind w:firstLine="709"/>
        <w:jc w:val="both"/>
        <w:outlineLvl w:val="3"/>
        <w:rPr>
          <w:rFonts w:ascii="Times New Roman" w:eastAsia="Times New Roman" w:hAnsi="Times New Roman"/>
          <w:b/>
          <w:color w:val="000000" w:themeColor="text1"/>
          <w:sz w:val="28"/>
          <w:szCs w:val="28"/>
          <w:lang w:eastAsia="ru-RU"/>
        </w:rPr>
      </w:pPr>
      <w:r w:rsidRPr="0055738E">
        <w:rPr>
          <w:rFonts w:ascii="Times New Roman" w:eastAsia="Times New Roman" w:hAnsi="Times New Roman"/>
          <w:b/>
          <w:color w:val="000000" w:themeColor="text1"/>
          <w:sz w:val="28"/>
          <w:szCs w:val="28"/>
          <w:lang w:eastAsia="ru-RU"/>
        </w:rPr>
        <w:t>Задачи:</w:t>
      </w:r>
    </w:p>
    <w:p w:rsidR="0055738E" w:rsidRPr="0055738E" w:rsidRDefault="0055738E" w:rsidP="0055738E">
      <w:pPr>
        <w:spacing w:after="0" w:line="240" w:lineRule="auto"/>
        <w:ind w:firstLine="709"/>
        <w:jc w:val="both"/>
        <w:rPr>
          <w:rFonts w:ascii="Times New Roman" w:eastAsia="Times New Roman" w:hAnsi="Times New Roman"/>
          <w:color w:val="000000" w:themeColor="text1"/>
          <w:sz w:val="28"/>
          <w:szCs w:val="28"/>
          <w:lang w:eastAsia="ru-RU"/>
        </w:rPr>
      </w:pPr>
      <w:r w:rsidRPr="0055738E">
        <w:rPr>
          <w:rFonts w:ascii="Times New Roman" w:eastAsia="Times New Roman" w:hAnsi="Times New Roman"/>
          <w:color w:val="000000" w:themeColor="text1"/>
          <w:sz w:val="28"/>
          <w:szCs w:val="28"/>
          <w:lang w:eastAsia="ru-RU"/>
        </w:rPr>
        <w:t>1. Формировать здоровьесберегающее сознание детей, а также здоровьесберегающие навыки и привычки на основе валеологических знаний;</w:t>
      </w:r>
    </w:p>
    <w:p w:rsidR="0055738E" w:rsidRPr="0055738E" w:rsidRDefault="0055738E" w:rsidP="0055738E">
      <w:pPr>
        <w:spacing w:after="0" w:line="240" w:lineRule="auto"/>
        <w:ind w:firstLine="709"/>
        <w:jc w:val="both"/>
        <w:rPr>
          <w:rFonts w:ascii="Times New Roman" w:eastAsia="Times New Roman" w:hAnsi="Times New Roman"/>
          <w:color w:val="000000" w:themeColor="text1"/>
          <w:sz w:val="28"/>
          <w:szCs w:val="28"/>
          <w:lang w:eastAsia="ru-RU"/>
        </w:rPr>
      </w:pPr>
      <w:r w:rsidRPr="0055738E">
        <w:rPr>
          <w:rFonts w:ascii="Times New Roman" w:eastAsia="Times New Roman" w:hAnsi="Times New Roman"/>
          <w:color w:val="000000" w:themeColor="text1"/>
          <w:sz w:val="28"/>
          <w:szCs w:val="28"/>
          <w:lang w:eastAsia="ru-RU"/>
        </w:rPr>
        <w:t>2. Формировать осознанную потребность в физическом здоровье, понимание сущности здорового образа жизни;</w:t>
      </w:r>
    </w:p>
    <w:p w:rsidR="0055738E" w:rsidRPr="0055738E" w:rsidRDefault="0055738E" w:rsidP="0055738E">
      <w:pPr>
        <w:spacing w:after="0" w:line="240" w:lineRule="auto"/>
        <w:ind w:firstLine="709"/>
        <w:jc w:val="both"/>
        <w:rPr>
          <w:rFonts w:ascii="Times New Roman" w:eastAsia="Times New Roman" w:hAnsi="Times New Roman"/>
          <w:color w:val="000000" w:themeColor="text1"/>
          <w:sz w:val="28"/>
          <w:szCs w:val="28"/>
          <w:lang w:eastAsia="ru-RU"/>
        </w:rPr>
      </w:pPr>
      <w:r w:rsidRPr="0055738E">
        <w:rPr>
          <w:rFonts w:ascii="Times New Roman" w:eastAsia="Times New Roman" w:hAnsi="Times New Roman"/>
          <w:color w:val="000000" w:themeColor="text1"/>
          <w:sz w:val="28"/>
          <w:szCs w:val="28"/>
          <w:lang w:eastAsia="ru-RU"/>
        </w:rPr>
        <w:t>3. Развивать знания и умения направленные на оздоровление, укрепление индивидуального здоровья, проектировать собственный вариант здорового образа жизни;</w:t>
      </w:r>
    </w:p>
    <w:p w:rsidR="0055738E" w:rsidRPr="0055738E" w:rsidRDefault="0055738E" w:rsidP="0055738E">
      <w:pPr>
        <w:spacing w:after="0" w:line="240" w:lineRule="auto"/>
        <w:ind w:firstLine="709"/>
        <w:jc w:val="both"/>
        <w:rPr>
          <w:rFonts w:ascii="Times New Roman" w:eastAsia="Times New Roman" w:hAnsi="Times New Roman"/>
          <w:color w:val="000000" w:themeColor="text1"/>
          <w:sz w:val="28"/>
          <w:szCs w:val="28"/>
          <w:lang w:eastAsia="ru-RU"/>
        </w:rPr>
      </w:pPr>
      <w:r w:rsidRPr="0055738E">
        <w:rPr>
          <w:rFonts w:ascii="Times New Roman" w:eastAsia="Times New Roman" w:hAnsi="Times New Roman"/>
          <w:color w:val="000000" w:themeColor="text1"/>
          <w:sz w:val="28"/>
          <w:szCs w:val="28"/>
          <w:lang w:eastAsia="ru-RU"/>
        </w:rPr>
        <w:t>4. Воспитывать здоровьесохраняющее мировоззрение, т. е. взгляды, оценочные суждения о фактах и явлениях, ухудшающих или улучшающих здоровье человека;</w:t>
      </w:r>
    </w:p>
    <w:p w:rsidR="0055738E" w:rsidRPr="0055738E" w:rsidRDefault="0055738E" w:rsidP="0055738E">
      <w:pPr>
        <w:spacing w:after="0" w:line="240" w:lineRule="auto"/>
        <w:ind w:firstLine="709"/>
        <w:jc w:val="both"/>
        <w:rPr>
          <w:rFonts w:ascii="Times New Roman" w:eastAsia="Times New Roman" w:hAnsi="Times New Roman"/>
          <w:color w:val="000000" w:themeColor="text1"/>
          <w:sz w:val="28"/>
          <w:szCs w:val="28"/>
          <w:lang w:eastAsia="ru-RU"/>
        </w:rPr>
      </w:pPr>
      <w:r w:rsidRPr="0055738E">
        <w:rPr>
          <w:rFonts w:ascii="Times New Roman" w:eastAsia="Times New Roman" w:hAnsi="Times New Roman"/>
          <w:color w:val="000000" w:themeColor="text1"/>
          <w:sz w:val="28"/>
          <w:szCs w:val="28"/>
          <w:lang w:eastAsia="ru-RU"/>
        </w:rPr>
        <w:t>5. Воспитывать сознательную установку на ведение здорового образа жизни;</w:t>
      </w:r>
    </w:p>
    <w:p w:rsidR="0055738E" w:rsidRPr="0055738E" w:rsidRDefault="0055738E" w:rsidP="0055738E">
      <w:pPr>
        <w:spacing w:after="0" w:line="240" w:lineRule="auto"/>
        <w:ind w:firstLine="709"/>
        <w:jc w:val="both"/>
        <w:rPr>
          <w:rFonts w:ascii="Times New Roman" w:eastAsia="Times New Roman" w:hAnsi="Times New Roman"/>
          <w:color w:val="000000" w:themeColor="text1"/>
          <w:sz w:val="28"/>
          <w:szCs w:val="28"/>
          <w:lang w:eastAsia="ru-RU"/>
        </w:rPr>
      </w:pPr>
      <w:r w:rsidRPr="0055738E">
        <w:rPr>
          <w:rFonts w:ascii="Times New Roman" w:eastAsia="Times New Roman" w:hAnsi="Times New Roman"/>
          <w:color w:val="000000" w:themeColor="text1"/>
          <w:sz w:val="28"/>
          <w:szCs w:val="28"/>
          <w:lang w:eastAsia="ru-RU"/>
        </w:rPr>
        <w:t>6. Содействовать сохранению и укреплению здоровья детей.</w:t>
      </w:r>
    </w:p>
    <w:p w:rsidR="0055738E" w:rsidRPr="0055738E" w:rsidRDefault="0055738E" w:rsidP="0055738E">
      <w:pPr>
        <w:tabs>
          <w:tab w:val="left" w:pos="720"/>
          <w:tab w:val="left" w:pos="7740"/>
        </w:tabs>
        <w:spacing w:after="0" w:line="240" w:lineRule="auto"/>
        <w:ind w:firstLine="720"/>
        <w:jc w:val="both"/>
        <w:rPr>
          <w:rFonts w:ascii="Times New Roman" w:hAnsi="Times New Roman"/>
          <w:sz w:val="28"/>
          <w:szCs w:val="28"/>
        </w:rPr>
      </w:pPr>
      <w:r w:rsidRPr="0055738E">
        <w:rPr>
          <w:rFonts w:ascii="Times New Roman" w:hAnsi="Times New Roman"/>
          <w:sz w:val="28"/>
          <w:szCs w:val="28"/>
        </w:rPr>
        <w:t xml:space="preserve">В основу работы положены следующие </w:t>
      </w:r>
      <w:r w:rsidRPr="0055738E">
        <w:rPr>
          <w:rFonts w:ascii="Times New Roman" w:hAnsi="Times New Roman"/>
          <w:b/>
          <w:sz w:val="28"/>
          <w:szCs w:val="28"/>
        </w:rPr>
        <w:t>принципы:</w:t>
      </w:r>
    </w:p>
    <w:p w:rsidR="0055738E" w:rsidRPr="0055738E" w:rsidRDefault="0055738E" w:rsidP="0055738E">
      <w:pPr>
        <w:spacing w:after="0" w:line="240" w:lineRule="auto"/>
        <w:ind w:firstLine="709"/>
        <w:jc w:val="both"/>
        <w:rPr>
          <w:rFonts w:ascii="Times New Roman" w:eastAsia="Times New Roman" w:hAnsi="Times New Roman"/>
          <w:color w:val="000000" w:themeColor="text1"/>
          <w:sz w:val="28"/>
          <w:szCs w:val="28"/>
          <w:lang w:eastAsia="ru-RU"/>
        </w:rPr>
      </w:pPr>
      <w:r w:rsidRPr="0055738E">
        <w:rPr>
          <w:rFonts w:ascii="Times New Roman" w:eastAsia="Times New Roman" w:hAnsi="Times New Roman"/>
          <w:color w:val="000000" w:themeColor="text1"/>
          <w:sz w:val="28"/>
          <w:szCs w:val="28"/>
          <w:lang w:eastAsia="ru-RU"/>
        </w:rPr>
        <w:t>1. Принцип доступности:</w:t>
      </w:r>
      <w:r>
        <w:rPr>
          <w:rFonts w:ascii="Times New Roman" w:eastAsia="Times New Roman" w:hAnsi="Times New Roman"/>
          <w:color w:val="000000" w:themeColor="text1"/>
          <w:sz w:val="28"/>
          <w:szCs w:val="28"/>
          <w:lang w:eastAsia="ru-RU"/>
        </w:rPr>
        <w:t xml:space="preserve"> </w:t>
      </w:r>
      <w:r w:rsidRPr="0055738E">
        <w:rPr>
          <w:rFonts w:ascii="Times New Roman" w:eastAsia="Times New Roman" w:hAnsi="Times New Roman"/>
          <w:color w:val="000000" w:themeColor="text1"/>
          <w:sz w:val="28"/>
          <w:szCs w:val="28"/>
          <w:lang w:eastAsia="ru-RU"/>
        </w:rPr>
        <w:t>учет возрастных особенностей детей;</w:t>
      </w:r>
      <w:r>
        <w:rPr>
          <w:rFonts w:ascii="Times New Roman" w:eastAsia="Times New Roman" w:hAnsi="Times New Roman"/>
          <w:color w:val="000000" w:themeColor="text1"/>
          <w:sz w:val="28"/>
          <w:szCs w:val="28"/>
          <w:lang w:eastAsia="ru-RU"/>
        </w:rPr>
        <w:t xml:space="preserve"> </w:t>
      </w:r>
      <w:r w:rsidRPr="0055738E">
        <w:rPr>
          <w:rFonts w:ascii="Times New Roman" w:eastAsia="Times New Roman" w:hAnsi="Times New Roman"/>
          <w:color w:val="000000" w:themeColor="text1"/>
          <w:sz w:val="28"/>
          <w:szCs w:val="28"/>
          <w:lang w:eastAsia="ru-RU"/>
        </w:rPr>
        <w:t>адаптированность материала к возрасту.</w:t>
      </w:r>
    </w:p>
    <w:p w:rsidR="0055738E" w:rsidRPr="0055738E" w:rsidRDefault="0055738E" w:rsidP="0055738E">
      <w:pPr>
        <w:spacing w:after="0" w:line="240" w:lineRule="auto"/>
        <w:ind w:firstLine="709"/>
        <w:jc w:val="both"/>
        <w:rPr>
          <w:rFonts w:ascii="Times New Roman" w:eastAsia="Times New Roman" w:hAnsi="Times New Roman"/>
          <w:color w:val="000000" w:themeColor="text1"/>
          <w:sz w:val="28"/>
          <w:szCs w:val="28"/>
          <w:lang w:eastAsia="ru-RU"/>
        </w:rPr>
      </w:pPr>
      <w:r w:rsidRPr="0055738E">
        <w:rPr>
          <w:rFonts w:ascii="Times New Roman" w:eastAsia="Times New Roman" w:hAnsi="Times New Roman"/>
          <w:color w:val="000000" w:themeColor="text1"/>
          <w:sz w:val="28"/>
          <w:szCs w:val="28"/>
          <w:lang w:eastAsia="ru-RU"/>
        </w:rPr>
        <w:t>2. Принцип систематичности и последовательности:</w:t>
      </w:r>
      <w:r>
        <w:rPr>
          <w:rFonts w:ascii="Times New Roman" w:eastAsia="Times New Roman" w:hAnsi="Times New Roman"/>
          <w:color w:val="000000" w:themeColor="text1"/>
          <w:sz w:val="28"/>
          <w:szCs w:val="28"/>
          <w:lang w:eastAsia="ru-RU"/>
        </w:rPr>
        <w:t xml:space="preserve"> </w:t>
      </w:r>
      <w:r w:rsidRPr="0055738E">
        <w:rPr>
          <w:rFonts w:ascii="Times New Roman" w:eastAsia="Times New Roman" w:hAnsi="Times New Roman"/>
          <w:color w:val="000000" w:themeColor="text1"/>
          <w:sz w:val="28"/>
          <w:szCs w:val="28"/>
          <w:lang w:eastAsia="ru-RU"/>
        </w:rPr>
        <w:t>постепенная подача материала от простого к сложному;</w:t>
      </w:r>
      <w:r>
        <w:rPr>
          <w:rFonts w:ascii="Times New Roman" w:eastAsia="Times New Roman" w:hAnsi="Times New Roman"/>
          <w:color w:val="000000" w:themeColor="text1"/>
          <w:sz w:val="28"/>
          <w:szCs w:val="28"/>
          <w:lang w:eastAsia="ru-RU"/>
        </w:rPr>
        <w:t xml:space="preserve"> </w:t>
      </w:r>
      <w:r w:rsidRPr="0055738E">
        <w:rPr>
          <w:rFonts w:ascii="Times New Roman" w:eastAsia="Times New Roman" w:hAnsi="Times New Roman"/>
          <w:color w:val="000000" w:themeColor="text1"/>
          <w:sz w:val="28"/>
          <w:szCs w:val="28"/>
          <w:lang w:eastAsia="ru-RU"/>
        </w:rPr>
        <w:t>частое повторение усвоенных правил и норм.</w:t>
      </w:r>
    </w:p>
    <w:p w:rsidR="0055738E" w:rsidRPr="0055738E" w:rsidRDefault="0055738E" w:rsidP="0055738E">
      <w:pPr>
        <w:spacing w:after="0" w:line="240" w:lineRule="auto"/>
        <w:ind w:firstLine="709"/>
        <w:jc w:val="both"/>
        <w:rPr>
          <w:rFonts w:ascii="Times New Roman" w:eastAsia="Times New Roman" w:hAnsi="Times New Roman"/>
          <w:color w:val="000000" w:themeColor="text1"/>
          <w:sz w:val="28"/>
          <w:szCs w:val="28"/>
          <w:lang w:eastAsia="ru-RU"/>
        </w:rPr>
      </w:pPr>
      <w:r w:rsidRPr="0055738E">
        <w:rPr>
          <w:rFonts w:ascii="Times New Roman" w:eastAsia="Times New Roman" w:hAnsi="Times New Roman"/>
          <w:color w:val="000000" w:themeColor="text1"/>
          <w:sz w:val="28"/>
          <w:szCs w:val="28"/>
          <w:lang w:eastAsia="ru-RU"/>
        </w:rPr>
        <w:t>3. Принцип дифференциации:</w:t>
      </w:r>
      <w:r>
        <w:rPr>
          <w:rFonts w:ascii="Times New Roman" w:eastAsia="Times New Roman" w:hAnsi="Times New Roman"/>
          <w:color w:val="000000" w:themeColor="text1"/>
          <w:sz w:val="28"/>
          <w:szCs w:val="28"/>
          <w:lang w:eastAsia="ru-RU"/>
        </w:rPr>
        <w:t xml:space="preserve"> </w:t>
      </w:r>
      <w:r w:rsidRPr="0055738E">
        <w:rPr>
          <w:rFonts w:ascii="Times New Roman" w:eastAsia="Times New Roman" w:hAnsi="Times New Roman"/>
          <w:color w:val="000000" w:themeColor="text1"/>
          <w:sz w:val="28"/>
          <w:szCs w:val="28"/>
          <w:lang w:eastAsia="ru-RU"/>
        </w:rPr>
        <w:t>учет возрастных особенностей;</w:t>
      </w:r>
      <w:r>
        <w:rPr>
          <w:rFonts w:ascii="Times New Roman" w:eastAsia="Times New Roman" w:hAnsi="Times New Roman"/>
          <w:color w:val="000000" w:themeColor="text1"/>
          <w:sz w:val="28"/>
          <w:szCs w:val="28"/>
          <w:lang w:eastAsia="ru-RU"/>
        </w:rPr>
        <w:t xml:space="preserve"> </w:t>
      </w:r>
      <w:r w:rsidRPr="0055738E">
        <w:rPr>
          <w:rFonts w:ascii="Times New Roman" w:eastAsia="Times New Roman" w:hAnsi="Times New Roman"/>
          <w:color w:val="000000" w:themeColor="text1"/>
          <w:sz w:val="28"/>
          <w:szCs w:val="28"/>
          <w:lang w:eastAsia="ru-RU"/>
        </w:rPr>
        <w:t>создание благоприятной среды для усвоения норм и правил здорового образа жизни каждым ребенком.</w:t>
      </w:r>
    </w:p>
    <w:p w:rsidR="0055738E" w:rsidRPr="0055738E" w:rsidRDefault="0055738E" w:rsidP="0055738E">
      <w:pPr>
        <w:spacing w:after="0" w:line="240" w:lineRule="auto"/>
        <w:ind w:firstLine="709"/>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4</w:t>
      </w:r>
      <w:r w:rsidRPr="0055738E">
        <w:rPr>
          <w:rFonts w:ascii="Times New Roman" w:eastAsia="Times New Roman" w:hAnsi="Times New Roman"/>
          <w:color w:val="000000" w:themeColor="text1"/>
          <w:sz w:val="28"/>
          <w:szCs w:val="28"/>
          <w:lang w:eastAsia="ru-RU"/>
        </w:rPr>
        <w:t>. Принцип вариативности:</w:t>
      </w:r>
      <w:r>
        <w:rPr>
          <w:rFonts w:ascii="Times New Roman" w:eastAsia="Times New Roman" w:hAnsi="Times New Roman"/>
          <w:color w:val="000000" w:themeColor="text1"/>
          <w:sz w:val="28"/>
          <w:szCs w:val="28"/>
          <w:lang w:eastAsia="ru-RU"/>
        </w:rPr>
        <w:t xml:space="preserve"> </w:t>
      </w:r>
      <w:r w:rsidRPr="0055738E">
        <w:rPr>
          <w:rFonts w:ascii="Times New Roman" w:eastAsia="Times New Roman" w:hAnsi="Times New Roman"/>
          <w:color w:val="000000" w:themeColor="text1"/>
          <w:sz w:val="28"/>
          <w:szCs w:val="28"/>
          <w:lang w:eastAsia="ru-RU"/>
        </w:rPr>
        <w:t>дает возможность воспитателям творческого обращения с материалом, самостоятельность в выборе методических приемов.</w:t>
      </w:r>
    </w:p>
    <w:p w:rsidR="00767B11" w:rsidRDefault="00767B11" w:rsidP="00767B11">
      <w:pPr>
        <w:spacing w:after="0" w:line="240" w:lineRule="auto"/>
        <w:ind w:firstLine="720"/>
        <w:jc w:val="center"/>
        <w:rPr>
          <w:rFonts w:ascii="Times New Roman" w:hAnsi="Times New Roman"/>
          <w:b/>
          <w:sz w:val="28"/>
          <w:szCs w:val="28"/>
        </w:rPr>
      </w:pPr>
    </w:p>
    <w:p w:rsidR="00767B11" w:rsidRPr="00767B11" w:rsidRDefault="00767B11" w:rsidP="00767B11">
      <w:pPr>
        <w:spacing w:after="0" w:line="240" w:lineRule="auto"/>
        <w:ind w:firstLine="720"/>
        <w:jc w:val="center"/>
        <w:rPr>
          <w:rFonts w:ascii="Times New Roman" w:hAnsi="Times New Roman"/>
          <w:b/>
          <w:sz w:val="28"/>
          <w:szCs w:val="28"/>
        </w:rPr>
      </w:pPr>
      <w:r w:rsidRPr="00767B11">
        <w:rPr>
          <w:rFonts w:ascii="Times New Roman" w:hAnsi="Times New Roman"/>
          <w:b/>
          <w:sz w:val="28"/>
          <w:szCs w:val="28"/>
        </w:rPr>
        <w:t>Организация учебно-воспитательного процесса</w:t>
      </w:r>
    </w:p>
    <w:p w:rsidR="00767B11" w:rsidRPr="0052767F" w:rsidRDefault="00767B11" w:rsidP="0052767F">
      <w:pPr>
        <w:widowControl w:val="0"/>
        <w:spacing w:after="0" w:line="240" w:lineRule="auto"/>
        <w:ind w:firstLine="720"/>
        <w:jc w:val="both"/>
        <w:rPr>
          <w:rStyle w:val="2"/>
          <w:rFonts w:ascii="Times New Roman" w:hAnsi="Times New Roman"/>
          <w:color w:val="000000" w:themeColor="text1"/>
          <w:sz w:val="28"/>
          <w:szCs w:val="28"/>
        </w:rPr>
      </w:pPr>
      <w:r w:rsidRPr="0052767F">
        <w:rPr>
          <w:rStyle w:val="2"/>
          <w:rFonts w:ascii="Times New Roman" w:hAnsi="Times New Roman"/>
          <w:color w:val="000000" w:themeColor="text1"/>
          <w:sz w:val="28"/>
          <w:szCs w:val="28"/>
        </w:rPr>
        <w:t xml:space="preserve">Организация учебно-воспитательного </w:t>
      </w:r>
      <w:r w:rsidRPr="0052767F">
        <w:rPr>
          <w:rStyle w:val="23"/>
          <w:color w:val="000000" w:themeColor="text1"/>
          <w:sz w:val="28"/>
          <w:szCs w:val="28"/>
        </w:rPr>
        <w:t xml:space="preserve">процесса </w:t>
      </w:r>
      <w:r w:rsidRPr="0052767F">
        <w:rPr>
          <w:rStyle w:val="2"/>
          <w:rFonts w:ascii="Times New Roman" w:hAnsi="Times New Roman"/>
          <w:color w:val="000000" w:themeColor="text1"/>
          <w:sz w:val="28"/>
          <w:szCs w:val="28"/>
        </w:rPr>
        <w:t xml:space="preserve">основана на создании лэпбуков по каждой теме. </w:t>
      </w:r>
    </w:p>
    <w:p w:rsidR="00FE0CF2" w:rsidRPr="0052767F" w:rsidRDefault="00FE0CF2" w:rsidP="0052767F">
      <w:pPr>
        <w:widowControl w:val="0"/>
        <w:spacing w:after="0" w:line="240" w:lineRule="auto"/>
        <w:ind w:firstLine="720"/>
        <w:jc w:val="both"/>
        <w:rPr>
          <w:rFonts w:ascii="Times New Roman" w:hAnsi="Times New Roman"/>
          <w:color w:val="000000" w:themeColor="text1"/>
          <w:sz w:val="28"/>
          <w:szCs w:val="28"/>
        </w:rPr>
      </w:pPr>
      <w:r w:rsidRPr="0052767F">
        <w:rPr>
          <w:rStyle w:val="af"/>
          <w:rFonts w:ascii="Times New Roman" w:hAnsi="Times New Roman"/>
          <w:b w:val="0"/>
          <w:color w:val="000000" w:themeColor="text1"/>
          <w:sz w:val="28"/>
          <w:szCs w:val="28"/>
        </w:rPr>
        <w:t xml:space="preserve">Лэпбук </w:t>
      </w:r>
      <w:r w:rsidR="0052767F">
        <w:rPr>
          <w:rFonts w:ascii="Times New Roman" w:hAnsi="Times New Roman"/>
          <w:color w:val="000000" w:themeColor="text1"/>
          <w:sz w:val="28"/>
          <w:szCs w:val="28"/>
        </w:rPr>
        <w:t>–</w:t>
      </w:r>
      <w:r w:rsidRPr="0052767F">
        <w:rPr>
          <w:rFonts w:ascii="Times New Roman" w:hAnsi="Times New Roman"/>
          <w:color w:val="000000" w:themeColor="text1"/>
          <w:sz w:val="28"/>
          <w:szCs w:val="28"/>
        </w:rPr>
        <w:t xml:space="preserve"> это средств</w:t>
      </w:r>
      <w:r w:rsidRPr="0052767F">
        <w:rPr>
          <w:rFonts w:ascii="Times New Roman" w:hAnsi="Times New Roman"/>
          <w:color w:val="000000" w:themeColor="text1"/>
          <w:sz w:val="28"/>
          <w:szCs w:val="28"/>
          <w:lang w:val="en-US"/>
        </w:rPr>
        <w:t>o</w:t>
      </w:r>
      <w:r w:rsidRPr="0052767F">
        <w:rPr>
          <w:rFonts w:ascii="Times New Roman" w:hAnsi="Times New Roman"/>
          <w:color w:val="000000" w:themeColor="text1"/>
          <w:sz w:val="28"/>
          <w:szCs w:val="28"/>
        </w:rPr>
        <w:t xml:space="preserve"> </w:t>
      </w:r>
      <w:r w:rsidRPr="0052767F">
        <w:rPr>
          <w:rFonts w:ascii="Times New Roman" w:hAnsi="Times New Roman"/>
          <w:color w:val="000000" w:themeColor="text1"/>
          <w:sz w:val="28"/>
          <w:szCs w:val="28"/>
          <w:lang w:val="en-US"/>
        </w:rPr>
        <w:t>o</w:t>
      </w:r>
      <w:r w:rsidRPr="0052767F">
        <w:rPr>
          <w:rFonts w:ascii="Times New Roman" w:hAnsi="Times New Roman"/>
          <w:color w:val="000000" w:themeColor="text1"/>
          <w:sz w:val="28"/>
          <w:szCs w:val="28"/>
        </w:rPr>
        <w:t>бучения, которое соответствует новым требованиям и целям обучения и воспитания в условиях реализации ФГОС.</w:t>
      </w:r>
      <w:r w:rsidR="0052767F">
        <w:rPr>
          <w:rFonts w:ascii="Times New Roman" w:hAnsi="Times New Roman"/>
          <w:color w:val="000000" w:themeColor="text1"/>
          <w:sz w:val="28"/>
          <w:szCs w:val="28"/>
        </w:rPr>
        <w:t xml:space="preserve"> </w:t>
      </w:r>
    </w:p>
    <w:p w:rsidR="00B73423" w:rsidRPr="00B73423" w:rsidRDefault="00B73423" w:rsidP="00B73423">
      <w:pPr>
        <w:shd w:val="clear" w:color="auto" w:fill="FFFFFF"/>
        <w:spacing w:after="0" w:line="240" w:lineRule="auto"/>
        <w:ind w:firstLine="709"/>
        <w:jc w:val="both"/>
        <w:rPr>
          <w:rFonts w:ascii="Times New Roman" w:eastAsia="Times New Roman" w:hAnsi="Times New Roman"/>
          <w:color w:val="000000" w:themeColor="text1"/>
          <w:sz w:val="28"/>
          <w:szCs w:val="28"/>
          <w:lang w:eastAsia="ru-RU"/>
        </w:rPr>
      </w:pPr>
      <w:r w:rsidRPr="00B73423">
        <w:rPr>
          <w:rFonts w:ascii="Times New Roman" w:eastAsia="Times New Roman" w:hAnsi="Times New Roman"/>
          <w:color w:val="000000" w:themeColor="text1"/>
          <w:sz w:val="28"/>
          <w:szCs w:val="28"/>
          <w:lang w:eastAsia="ru-RU"/>
        </w:rPr>
        <w:t xml:space="preserve">Лэпбук выглядит как интерактивная книжка, информация в которой представлена в виде открывающихся окошек, вынимающихся и разворачивающихся листочков и прочих забавных деталей. Они, с одной </w:t>
      </w:r>
      <w:r w:rsidRPr="00B73423">
        <w:rPr>
          <w:rFonts w:ascii="Times New Roman" w:eastAsia="Times New Roman" w:hAnsi="Times New Roman"/>
          <w:color w:val="000000" w:themeColor="text1"/>
          <w:sz w:val="28"/>
          <w:szCs w:val="28"/>
          <w:lang w:eastAsia="ru-RU"/>
        </w:rPr>
        <w:lastRenderedPageBreak/>
        <w:t>стороны, призваны привлечь интерес ребенка к самой папке. А с</w:t>
      </w:r>
      <w:r>
        <w:rPr>
          <w:rFonts w:ascii="Times New Roman" w:eastAsia="Times New Roman" w:hAnsi="Times New Roman"/>
          <w:color w:val="000000" w:themeColor="text1"/>
          <w:sz w:val="28"/>
          <w:szCs w:val="28"/>
          <w:lang w:eastAsia="ru-RU"/>
        </w:rPr>
        <w:t xml:space="preserve"> </w:t>
      </w:r>
      <w:r w:rsidRPr="00B73423">
        <w:rPr>
          <w:rFonts w:ascii="Times New Roman" w:eastAsia="Times New Roman" w:hAnsi="Times New Roman"/>
          <w:color w:val="000000" w:themeColor="text1"/>
          <w:sz w:val="28"/>
          <w:szCs w:val="28"/>
          <w:lang w:eastAsia="ru-RU"/>
        </w:rPr>
        <w:t>другой стороны, это прекрасный способ подать всю имеющуюся информацию в компактной форме.</w:t>
      </w:r>
    </w:p>
    <w:p w:rsidR="0052767F" w:rsidRDefault="0052767F" w:rsidP="0052767F">
      <w:pPr>
        <w:pStyle w:val="a4"/>
        <w:shd w:val="clear" w:color="auto" w:fill="FFFFFF"/>
        <w:spacing w:before="0" w:beforeAutospacing="0" w:after="0" w:afterAutospacing="0"/>
        <w:ind w:firstLine="720"/>
        <w:jc w:val="both"/>
        <w:rPr>
          <w:color w:val="000000" w:themeColor="text1"/>
          <w:sz w:val="28"/>
          <w:szCs w:val="28"/>
        </w:rPr>
      </w:pPr>
      <w:r>
        <w:rPr>
          <w:color w:val="000000" w:themeColor="text1"/>
          <w:sz w:val="28"/>
          <w:szCs w:val="28"/>
        </w:rPr>
        <w:t>Лэпбук в рамках опята работы способствует:</w:t>
      </w:r>
    </w:p>
    <w:p w:rsidR="0052767F" w:rsidRDefault="0052767F" w:rsidP="0052767F">
      <w:pPr>
        <w:pStyle w:val="a4"/>
        <w:shd w:val="clear" w:color="auto" w:fill="FFFFFF"/>
        <w:spacing w:before="0" w:beforeAutospacing="0" w:after="0" w:afterAutospacing="0"/>
        <w:ind w:firstLine="720"/>
        <w:jc w:val="both"/>
        <w:rPr>
          <w:color w:val="000000" w:themeColor="text1"/>
          <w:sz w:val="28"/>
          <w:szCs w:val="28"/>
        </w:rPr>
      </w:pPr>
      <w:r>
        <w:rPr>
          <w:color w:val="000000" w:themeColor="text1"/>
          <w:sz w:val="28"/>
          <w:szCs w:val="28"/>
        </w:rPr>
        <w:t>1. О</w:t>
      </w:r>
      <w:r w:rsidRPr="0052767F">
        <w:rPr>
          <w:color w:val="000000" w:themeColor="text1"/>
          <w:sz w:val="28"/>
          <w:szCs w:val="28"/>
        </w:rPr>
        <w:t>рганизации материала по изучаемой теме в рамках комплексно-тематического планирования; оформлению результатов совместной проектной деятельности; организации индивидуальной и самостоятельной работы с детьми. Это прекрасный способ подать всю имеющуюся информацию в компактной форме.</w:t>
      </w:r>
    </w:p>
    <w:p w:rsidR="0052767F" w:rsidRDefault="0052767F" w:rsidP="0052767F">
      <w:pPr>
        <w:pStyle w:val="a4"/>
        <w:shd w:val="clear" w:color="auto" w:fill="FFFFFF"/>
        <w:spacing w:before="0" w:beforeAutospacing="0" w:after="0" w:afterAutospacing="0"/>
        <w:ind w:firstLine="720"/>
        <w:jc w:val="both"/>
        <w:rPr>
          <w:color w:val="000000" w:themeColor="text1"/>
          <w:sz w:val="28"/>
          <w:szCs w:val="28"/>
        </w:rPr>
      </w:pPr>
      <w:r>
        <w:rPr>
          <w:color w:val="000000" w:themeColor="text1"/>
          <w:sz w:val="28"/>
          <w:szCs w:val="28"/>
        </w:rPr>
        <w:t>2. П</w:t>
      </w:r>
      <w:r w:rsidRPr="0052767F">
        <w:rPr>
          <w:color w:val="000000" w:themeColor="text1"/>
          <w:sz w:val="28"/>
          <w:szCs w:val="28"/>
        </w:rPr>
        <w:t xml:space="preserve">ониманию и запоминанию информации по изучаемой теме; приобретению ребенком навыков самостоятельного сбора информации по изучаемой теме; повторению и закреплению материала по пройденной теме. </w:t>
      </w:r>
    </w:p>
    <w:p w:rsidR="0052767F" w:rsidRPr="0052767F" w:rsidRDefault="0052767F" w:rsidP="0052767F">
      <w:pPr>
        <w:pStyle w:val="a4"/>
        <w:shd w:val="clear" w:color="auto" w:fill="FFFFFF"/>
        <w:spacing w:before="0" w:beforeAutospacing="0" w:after="0" w:afterAutospacing="0"/>
        <w:ind w:firstLine="720"/>
        <w:jc w:val="both"/>
        <w:rPr>
          <w:color w:val="000000" w:themeColor="text1"/>
          <w:sz w:val="28"/>
          <w:szCs w:val="28"/>
        </w:rPr>
      </w:pPr>
      <w:r w:rsidRPr="0052767F">
        <w:rPr>
          <w:color w:val="000000" w:themeColor="text1"/>
          <w:sz w:val="28"/>
          <w:szCs w:val="28"/>
        </w:rPr>
        <w:t xml:space="preserve">При сборе информации и оформлении лэпбука происходит взаимодействие: педагог-ребёнок, ребёнок-родитель, педагог-родитель. Это отличный метод создания </w:t>
      </w:r>
      <w:r>
        <w:rPr>
          <w:color w:val="000000" w:themeColor="text1"/>
          <w:sz w:val="28"/>
          <w:szCs w:val="28"/>
        </w:rPr>
        <w:t>единого образовательного пространства м</w:t>
      </w:r>
      <w:r w:rsidRPr="0052767F">
        <w:rPr>
          <w:color w:val="000000" w:themeColor="text1"/>
          <w:sz w:val="28"/>
          <w:szCs w:val="28"/>
        </w:rPr>
        <w:t>ежду детским садом и родителями (законными представителями).</w:t>
      </w:r>
    </w:p>
    <w:p w:rsidR="0052767F" w:rsidRDefault="0052767F" w:rsidP="0052767F">
      <w:pPr>
        <w:pStyle w:val="a4"/>
        <w:shd w:val="clear" w:color="auto" w:fill="FFFFFF"/>
        <w:spacing w:before="0" w:beforeAutospacing="0" w:after="0" w:afterAutospacing="0"/>
        <w:ind w:firstLine="720"/>
        <w:jc w:val="both"/>
        <w:rPr>
          <w:color w:val="000000" w:themeColor="text1"/>
          <w:sz w:val="28"/>
          <w:szCs w:val="28"/>
        </w:rPr>
      </w:pPr>
      <w:r>
        <w:rPr>
          <w:color w:val="000000" w:themeColor="text1"/>
          <w:sz w:val="28"/>
          <w:szCs w:val="28"/>
        </w:rPr>
        <w:t>В ходе работы лэпбук п</w:t>
      </w:r>
      <w:r w:rsidRPr="0052767F">
        <w:rPr>
          <w:color w:val="000000" w:themeColor="text1"/>
          <w:sz w:val="28"/>
          <w:szCs w:val="28"/>
        </w:rPr>
        <w:t xml:space="preserve">омог: структурировать сложную информацию; развивать познавательный интерес и творческое мышление ребёнка; разнообразить даже самую скучную тему; научить простому способу запоминания; объединить всю семью (группу детей в детском саду) для увлекательного и полезного занятия. </w:t>
      </w:r>
    </w:p>
    <w:p w:rsidR="00D77F54" w:rsidRPr="0052767F" w:rsidRDefault="00D77F54" w:rsidP="0052767F">
      <w:pPr>
        <w:widowControl w:val="0"/>
        <w:spacing w:after="0" w:line="240" w:lineRule="auto"/>
        <w:ind w:firstLine="720"/>
        <w:jc w:val="both"/>
        <w:rPr>
          <w:rStyle w:val="2"/>
          <w:rFonts w:ascii="Times New Roman" w:hAnsi="Times New Roman"/>
          <w:color w:val="000000" w:themeColor="text1"/>
          <w:sz w:val="28"/>
          <w:szCs w:val="28"/>
        </w:rPr>
      </w:pPr>
      <w:r w:rsidRPr="0052767F">
        <w:rPr>
          <w:rStyle w:val="2"/>
          <w:rFonts w:ascii="Times New Roman" w:hAnsi="Times New Roman"/>
          <w:color w:val="000000" w:themeColor="text1"/>
          <w:sz w:val="28"/>
          <w:szCs w:val="28"/>
        </w:rPr>
        <w:t xml:space="preserve">Занятия с лэпбуками рассчитаны на детей старшего дошкольного </w:t>
      </w:r>
      <w:r w:rsidR="00FE0CF2" w:rsidRPr="0052767F">
        <w:rPr>
          <w:rStyle w:val="2"/>
          <w:rFonts w:ascii="Times New Roman" w:hAnsi="Times New Roman"/>
          <w:color w:val="000000" w:themeColor="text1"/>
          <w:sz w:val="28"/>
          <w:szCs w:val="28"/>
        </w:rPr>
        <w:t>в</w:t>
      </w:r>
      <w:r w:rsidRPr="0052767F">
        <w:rPr>
          <w:rStyle w:val="2"/>
          <w:rFonts w:ascii="Times New Roman" w:hAnsi="Times New Roman"/>
          <w:color w:val="000000" w:themeColor="text1"/>
          <w:sz w:val="28"/>
          <w:szCs w:val="28"/>
        </w:rPr>
        <w:t xml:space="preserve">озраста. </w:t>
      </w:r>
    </w:p>
    <w:p w:rsidR="0052767F" w:rsidRPr="0052767F" w:rsidRDefault="0052767F" w:rsidP="0052767F">
      <w:pPr>
        <w:shd w:val="clear" w:color="auto" w:fill="FFFFFF"/>
        <w:spacing w:after="0" w:line="240" w:lineRule="auto"/>
        <w:ind w:firstLine="709"/>
        <w:rPr>
          <w:rFonts w:ascii="Times New Roman" w:eastAsia="Times New Roman" w:hAnsi="Times New Roman"/>
          <w:color w:val="000000"/>
          <w:sz w:val="28"/>
          <w:szCs w:val="28"/>
          <w:lang w:eastAsia="ru-RU"/>
        </w:rPr>
      </w:pPr>
      <w:r w:rsidRPr="0052767F">
        <w:rPr>
          <w:rFonts w:ascii="Times New Roman" w:eastAsia="Times New Roman" w:hAnsi="Times New Roman"/>
          <w:bCs/>
          <w:color w:val="000000"/>
          <w:sz w:val="28"/>
          <w:szCs w:val="28"/>
          <w:lang w:eastAsia="ru-RU"/>
        </w:rPr>
        <w:t>Работа организуется по тематическим блокам:</w:t>
      </w:r>
    </w:p>
    <w:p w:rsidR="0052767F" w:rsidRPr="0052767F" w:rsidRDefault="0052767F" w:rsidP="0052767F">
      <w:pPr>
        <w:numPr>
          <w:ilvl w:val="0"/>
          <w:numId w:val="9"/>
        </w:numPr>
        <w:shd w:val="clear" w:color="auto" w:fill="FFFFFF"/>
        <w:spacing w:after="0" w:line="240" w:lineRule="auto"/>
        <w:ind w:left="0" w:firstLine="709"/>
        <w:rPr>
          <w:rFonts w:ascii="Times New Roman" w:eastAsia="Times New Roman" w:hAnsi="Times New Roman"/>
          <w:color w:val="000000"/>
          <w:sz w:val="28"/>
          <w:szCs w:val="28"/>
          <w:lang w:eastAsia="ru-RU"/>
        </w:rPr>
      </w:pPr>
      <w:r w:rsidRPr="0052767F">
        <w:rPr>
          <w:rFonts w:ascii="Times New Roman" w:eastAsia="Times New Roman" w:hAnsi="Times New Roman"/>
          <w:color w:val="000000"/>
          <w:sz w:val="28"/>
          <w:szCs w:val="28"/>
          <w:lang w:eastAsia="ru-RU"/>
        </w:rPr>
        <w:t> «</w:t>
      </w:r>
      <w:r w:rsidR="00AB682C">
        <w:rPr>
          <w:rFonts w:ascii="Times New Roman" w:eastAsia="Times New Roman" w:hAnsi="Times New Roman"/>
          <w:color w:val="000000"/>
          <w:sz w:val="28"/>
          <w:szCs w:val="28"/>
          <w:lang w:eastAsia="ru-RU"/>
        </w:rPr>
        <w:t>Мое з</w:t>
      </w:r>
      <w:r w:rsidR="00B73423">
        <w:rPr>
          <w:rFonts w:ascii="Times New Roman" w:eastAsia="Times New Roman" w:hAnsi="Times New Roman"/>
          <w:color w:val="000000"/>
          <w:sz w:val="28"/>
          <w:szCs w:val="28"/>
          <w:lang w:eastAsia="ru-RU"/>
        </w:rPr>
        <w:t>доровье</w:t>
      </w:r>
      <w:r w:rsidRPr="0052767F">
        <w:rPr>
          <w:rFonts w:ascii="Times New Roman" w:eastAsia="Times New Roman" w:hAnsi="Times New Roman"/>
          <w:color w:val="000000"/>
          <w:sz w:val="28"/>
          <w:szCs w:val="28"/>
          <w:lang w:eastAsia="ru-RU"/>
        </w:rPr>
        <w:t>»</w:t>
      </w:r>
    </w:p>
    <w:p w:rsidR="0052767F" w:rsidRPr="0052767F" w:rsidRDefault="0052767F" w:rsidP="0052767F">
      <w:pPr>
        <w:numPr>
          <w:ilvl w:val="0"/>
          <w:numId w:val="9"/>
        </w:numPr>
        <w:shd w:val="clear" w:color="auto" w:fill="FFFFFF"/>
        <w:spacing w:after="0" w:line="240" w:lineRule="auto"/>
        <w:ind w:left="0" w:firstLine="709"/>
        <w:rPr>
          <w:rFonts w:ascii="Times New Roman" w:eastAsia="Times New Roman" w:hAnsi="Times New Roman"/>
          <w:color w:val="000000"/>
          <w:sz w:val="28"/>
          <w:szCs w:val="28"/>
          <w:lang w:eastAsia="ru-RU"/>
        </w:rPr>
      </w:pPr>
      <w:r w:rsidRPr="0052767F">
        <w:rPr>
          <w:rFonts w:ascii="Times New Roman" w:eastAsia="Times New Roman" w:hAnsi="Times New Roman"/>
          <w:color w:val="000000"/>
          <w:sz w:val="28"/>
          <w:szCs w:val="28"/>
          <w:lang w:eastAsia="ru-RU"/>
        </w:rPr>
        <w:t> «Как я устроен»</w:t>
      </w:r>
    </w:p>
    <w:p w:rsidR="0052767F" w:rsidRPr="0052767F" w:rsidRDefault="0052767F" w:rsidP="0052767F">
      <w:pPr>
        <w:numPr>
          <w:ilvl w:val="0"/>
          <w:numId w:val="9"/>
        </w:numPr>
        <w:shd w:val="clear" w:color="auto" w:fill="FFFFFF"/>
        <w:spacing w:after="0" w:line="240" w:lineRule="auto"/>
        <w:ind w:left="0" w:firstLine="709"/>
        <w:rPr>
          <w:rFonts w:ascii="Times New Roman" w:eastAsia="Times New Roman" w:hAnsi="Times New Roman"/>
          <w:color w:val="000000"/>
          <w:sz w:val="28"/>
          <w:szCs w:val="28"/>
          <w:lang w:eastAsia="ru-RU"/>
        </w:rPr>
      </w:pPr>
      <w:r w:rsidRPr="0052767F">
        <w:rPr>
          <w:rFonts w:ascii="Times New Roman" w:eastAsia="Times New Roman" w:hAnsi="Times New Roman"/>
          <w:color w:val="000000"/>
          <w:sz w:val="28"/>
          <w:szCs w:val="28"/>
          <w:lang w:eastAsia="ru-RU"/>
        </w:rPr>
        <w:t> «Если хочешь быть здоров</w:t>
      </w:r>
      <w:r w:rsidR="008623F6">
        <w:rPr>
          <w:rFonts w:ascii="Times New Roman" w:eastAsia="Times New Roman" w:hAnsi="Times New Roman"/>
          <w:color w:val="000000"/>
          <w:sz w:val="28"/>
          <w:szCs w:val="28"/>
          <w:lang w:eastAsia="ru-RU"/>
        </w:rPr>
        <w:t>ым</w:t>
      </w:r>
      <w:r w:rsidRPr="0052767F">
        <w:rPr>
          <w:rFonts w:ascii="Times New Roman" w:eastAsia="Times New Roman" w:hAnsi="Times New Roman"/>
          <w:color w:val="000000"/>
          <w:sz w:val="28"/>
          <w:szCs w:val="28"/>
          <w:lang w:eastAsia="ru-RU"/>
        </w:rPr>
        <w:t>»</w:t>
      </w:r>
    </w:p>
    <w:p w:rsidR="0052767F" w:rsidRPr="0052767F" w:rsidRDefault="0052767F" w:rsidP="0052767F">
      <w:pPr>
        <w:numPr>
          <w:ilvl w:val="0"/>
          <w:numId w:val="9"/>
        </w:numPr>
        <w:shd w:val="clear" w:color="auto" w:fill="FFFFFF"/>
        <w:spacing w:after="0" w:line="240" w:lineRule="auto"/>
        <w:ind w:left="0" w:firstLine="709"/>
        <w:rPr>
          <w:rFonts w:ascii="Times New Roman" w:eastAsia="Times New Roman" w:hAnsi="Times New Roman"/>
          <w:color w:val="000000"/>
          <w:sz w:val="28"/>
          <w:szCs w:val="28"/>
          <w:lang w:eastAsia="ru-RU"/>
        </w:rPr>
      </w:pPr>
      <w:r w:rsidRPr="0052767F">
        <w:rPr>
          <w:rFonts w:ascii="Times New Roman" w:eastAsia="Times New Roman" w:hAnsi="Times New Roman"/>
          <w:color w:val="000000"/>
          <w:sz w:val="28"/>
          <w:szCs w:val="28"/>
          <w:lang w:eastAsia="ru-RU"/>
        </w:rPr>
        <w:t> «Уроки Неболейки»</w:t>
      </w:r>
    </w:p>
    <w:p w:rsidR="0052767F" w:rsidRPr="0052767F" w:rsidRDefault="0052767F" w:rsidP="0052767F">
      <w:pPr>
        <w:numPr>
          <w:ilvl w:val="0"/>
          <w:numId w:val="9"/>
        </w:numPr>
        <w:shd w:val="clear" w:color="auto" w:fill="FFFFFF"/>
        <w:spacing w:after="0" w:line="240" w:lineRule="auto"/>
        <w:ind w:left="0" w:firstLine="709"/>
        <w:rPr>
          <w:rFonts w:ascii="Times New Roman" w:eastAsia="Times New Roman" w:hAnsi="Times New Roman"/>
          <w:color w:val="000000"/>
          <w:sz w:val="28"/>
          <w:szCs w:val="28"/>
          <w:lang w:eastAsia="ru-RU"/>
        </w:rPr>
      </w:pPr>
      <w:r w:rsidRPr="0052767F">
        <w:rPr>
          <w:rFonts w:ascii="Times New Roman" w:eastAsia="Times New Roman" w:hAnsi="Times New Roman"/>
          <w:color w:val="000000"/>
          <w:sz w:val="28"/>
          <w:szCs w:val="28"/>
          <w:lang w:eastAsia="ru-RU"/>
        </w:rPr>
        <w:t> «Помоги себе сам».</w:t>
      </w:r>
    </w:p>
    <w:p w:rsidR="00FE0CF2" w:rsidRPr="0052767F" w:rsidRDefault="00FE0CF2" w:rsidP="0052767F">
      <w:pPr>
        <w:pStyle w:val="a4"/>
        <w:spacing w:before="0" w:beforeAutospacing="0" w:after="0" w:afterAutospacing="0"/>
        <w:ind w:firstLine="720"/>
        <w:jc w:val="both"/>
        <w:rPr>
          <w:color w:val="000000" w:themeColor="text1"/>
          <w:sz w:val="28"/>
          <w:szCs w:val="28"/>
        </w:rPr>
      </w:pPr>
      <w:r w:rsidRPr="0052767F">
        <w:rPr>
          <w:iCs/>
          <w:color w:val="000000" w:themeColor="text1"/>
          <w:sz w:val="28"/>
          <w:szCs w:val="28"/>
        </w:rPr>
        <w:t xml:space="preserve">Реализация содержания каждого </w:t>
      </w:r>
      <w:r w:rsidR="00B73423">
        <w:rPr>
          <w:iCs/>
          <w:color w:val="000000" w:themeColor="text1"/>
          <w:sz w:val="28"/>
          <w:szCs w:val="28"/>
        </w:rPr>
        <w:t xml:space="preserve">блока </w:t>
      </w:r>
      <w:r w:rsidR="00B3288A">
        <w:rPr>
          <w:iCs/>
          <w:color w:val="000000" w:themeColor="text1"/>
          <w:sz w:val="28"/>
          <w:szCs w:val="28"/>
        </w:rPr>
        <w:t>проводится</w:t>
      </w:r>
      <w:r w:rsidRPr="0052767F">
        <w:rPr>
          <w:iCs/>
          <w:color w:val="000000" w:themeColor="text1"/>
          <w:sz w:val="28"/>
          <w:szCs w:val="28"/>
        </w:rPr>
        <w:t xml:space="preserve"> в несколько этапов:</w:t>
      </w:r>
    </w:p>
    <w:p w:rsidR="00B73423" w:rsidRPr="00B73423" w:rsidRDefault="00FE0CF2" w:rsidP="00B73423">
      <w:pPr>
        <w:pStyle w:val="a4"/>
        <w:spacing w:before="0" w:beforeAutospacing="0" w:after="0" w:afterAutospacing="0"/>
        <w:ind w:firstLine="720"/>
        <w:jc w:val="both"/>
        <w:rPr>
          <w:color w:val="000000" w:themeColor="text1"/>
          <w:sz w:val="28"/>
          <w:szCs w:val="28"/>
        </w:rPr>
      </w:pPr>
      <w:r w:rsidRPr="00BD4016">
        <w:rPr>
          <w:i/>
          <w:color w:val="000000" w:themeColor="text1"/>
          <w:sz w:val="28"/>
          <w:szCs w:val="28"/>
        </w:rPr>
        <w:t>1.</w:t>
      </w:r>
      <w:r w:rsidRPr="00BD4016">
        <w:rPr>
          <w:rStyle w:val="apple-converted-space"/>
          <w:i/>
          <w:color w:val="000000" w:themeColor="text1"/>
          <w:sz w:val="28"/>
          <w:szCs w:val="28"/>
        </w:rPr>
        <w:t> </w:t>
      </w:r>
      <w:r w:rsidRPr="00BD4016">
        <w:rPr>
          <w:i/>
          <w:color w:val="000000" w:themeColor="text1"/>
          <w:sz w:val="28"/>
          <w:szCs w:val="28"/>
        </w:rPr>
        <w:t>Подготовительный этап</w:t>
      </w:r>
      <w:r w:rsidRPr="0052767F">
        <w:rPr>
          <w:color w:val="000000" w:themeColor="text1"/>
          <w:sz w:val="28"/>
          <w:szCs w:val="28"/>
        </w:rPr>
        <w:t xml:space="preserve"> – это изготовление педагогом лэпбука на </w:t>
      </w:r>
      <w:r w:rsidRPr="00B73423">
        <w:rPr>
          <w:color w:val="000000" w:themeColor="text1"/>
          <w:sz w:val="28"/>
          <w:szCs w:val="28"/>
        </w:rPr>
        <w:t>общую тему.</w:t>
      </w:r>
      <w:r w:rsidR="00945EA6" w:rsidRPr="00B73423">
        <w:rPr>
          <w:color w:val="000000" w:themeColor="text1"/>
          <w:sz w:val="28"/>
          <w:szCs w:val="28"/>
        </w:rPr>
        <w:t xml:space="preserve"> </w:t>
      </w:r>
    </w:p>
    <w:p w:rsidR="00B73423" w:rsidRDefault="00B73423" w:rsidP="00B73423">
      <w:pPr>
        <w:pStyle w:val="a4"/>
        <w:spacing w:before="0" w:beforeAutospacing="0" w:after="0" w:afterAutospacing="0"/>
        <w:ind w:firstLine="720"/>
        <w:jc w:val="both"/>
        <w:rPr>
          <w:color w:val="000000" w:themeColor="text1"/>
          <w:sz w:val="28"/>
          <w:szCs w:val="28"/>
        </w:rPr>
      </w:pPr>
      <w:r w:rsidRPr="00B73423">
        <w:rPr>
          <w:color w:val="000000" w:themeColor="text1"/>
          <w:sz w:val="28"/>
          <w:szCs w:val="28"/>
        </w:rPr>
        <w:t xml:space="preserve">После того, как избрали тему, надо взять бумагу и ручку и написать план. Ведь лэпбук </w:t>
      </w:r>
      <w:r>
        <w:rPr>
          <w:color w:val="000000" w:themeColor="text1"/>
          <w:sz w:val="28"/>
          <w:szCs w:val="28"/>
        </w:rPr>
        <w:t>–</w:t>
      </w:r>
      <w:r w:rsidRPr="00B73423">
        <w:rPr>
          <w:color w:val="000000" w:themeColor="text1"/>
          <w:sz w:val="28"/>
          <w:szCs w:val="28"/>
        </w:rPr>
        <w:t xml:space="preserve"> это не просто книжка с картинками. Это учебное пособие. Поэтому надо продумать, что он должен включать в себя, чтобы полностью раскрыть тему. А для этого нужен план того, что </w:t>
      </w:r>
      <w:r>
        <w:rPr>
          <w:color w:val="000000" w:themeColor="text1"/>
          <w:sz w:val="28"/>
          <w:szCs w:val="28"/>
        </w:rPr>
        <w:t xml:space="preserve">будет содержаться </w:t>
      </w:r>
      <w:r w:rsidRPr="00B73423">
        <w:rPr>
          <w:color w:val="000000" w:themeColor="text1"/>
          <w:sz w:val="28"/>
          <w:szCs w:val="28"/>
        </w:rPr>
        <w:t>в этой папке</w:t>
      </w:r>
      <w:r>
        <w:rPr>
          <w:color w:val="000000" w:themeColor="text1"/>
          <w:sz w:val="28"/>
          <w:szCs w:val="28"/>
        </w:rPr>
        <w:t>.</w:t>
      </w:r>
    </w:p>
    <w:p w:rsidR="00B73423" w:rsidRDefault="00B73423" w:rsidP="00B73423">
      <w:pPr>
        <w:pStyle w:val="a4"/>
        <w:spacing w:before="0" w:beforeAutospacing="0" w:after="0" w:afterAutospacing="0"/>
        <w:ind w:firstLine="720"/>
        <w:jc w:val="both"/>
        <w:rPr>
          <w:color w:val="000000" w:themeColor="text1"/>
          <w:sz w:val="28"/>
          <w:szCs w:val="28"/>
        </w:rPr>
      </w:pPr>
      <w:r>
        <w:rPr>
          <w:color w:val="000000" w:themeColor="text1"/>
          <w:sz w:val="28"/>
          <w:szCs w:val="28"/>
        </w:rPr>
        <w:t>Далее необходимо продумать</w:t>
      </w:r>
      <w:r w:rsidRPr="00B73423">
        <w:rPr>
          <w:color w:val="000000" w:themeColor="text1"/>
          <w:sz w:val="28"/>
          <w:szCs w:val="28"/>
        </w:rPr>
        <w:t>, как в лэпбуке будет представлен каждый из пунктов плана. То есть нарисовать макет</w:t>
      </w:r>
      <w:r w:rsidR="00C62B67">
        <w:rPr>
          <w:color w:val="000000" w:themeColor="text1"/>
          <w:sz w:val="28"/>
          <w:szCs w:val="28"/>
        </w:rPr>
        <w:t xml:space="preserve"> (Приложение </w:t>
      </w:r>
      <w:r w:rsidR="00BD4016">
        <w:rPr>
          <w:color w:val="000000" w:themeColor="text1"/>
          <w:sz w:val="28"/>
          <w:szCs w:val="28"/>
        </w:rPr>
        <w:t>№</w:t>
      </w:r>
      <w:r w:rsidR="00C62B67">
        <w:rPr>
          <w:color w:val="000000" w:themeColor="text1"/>
          <w:sz w:val="28"/>
          <w:szCs w:val="28"/>
        </w:rPr>
        <w:t>4)</w:t>
      </w:r>
      <w:r w:rsidRPr="00B73423">
        <w:rPr>
          <w:color w:val="000000" w:themeColor="text1"/>
          <w:sz w:val="28"/>
          <w:szCs w:val="28"/>
        </w:rPr>
        <w:t>. Здесь нет границ для фантазии: формы представления могут быть любые. От самого простого - текстового, до игр и развивающих заданий. И все это разместить на разных элементах: в кармашках, блокнотиках, мини-книжках, книжках-</w:t>
      </w:r>
      <w:r w:rsidRPr="00B73423">
        <w:rPr>
          <w:color w:val="000000" w:themeColor="text1"/>
          <w:sz w:val="28"/>
          <w:szCs w:val="28"/>
        </w:rPr>
        <w:lastRenderedPageBreak/>
        <w:t>гармошках, вращающихся кругах, конвертиках разных форм, карточках, разворачивающихся страничках и т.д.</w:t>
      </w:r>
    </w:p>
    <w:p w:rsidR="00E6463C" w:rsidRDefault="00B73423" w:rsidP="00B73423">
      <w:pPr>
        <w:pStyle w:val="a4"/>
        <w:spacing w:before="0" w:beforeAutospacing="0" w:after="0" w:afterAutospacing="0"/>
        <w:ind w:firstLine="720"/>
        <w:jc w:val="both"/>
        <w:rPr>
          <w:color w:val="000000" w:themeColor="text1"/>
          <w:sz w:val="28"/>
          <w:szCs w:val="28"/>
        </w:rPr>
      </w:pPr>
      <w:r>
        <w:rPr>
          <w:color w:val="000000" w:themeColor="text1"/>
          <w:sz w:val="28"/>
          <w:szCs w:val="28"/>
        </w:rPr>
        <w:t>В</w:t>
      </w:r>
      <w:r w:rsidRPr="00B73423">
        <w:rPr>
          <w:color w:val="000000" w:themeColor="text1"/>
          <w:sz w:val="28"/>
          <w:szCs w:val="28"/>
        </w:rPr>
        <w:t xml:space="preserve">се это </w:t>
      </w:r>
      <w:r>
        <w:rPr>
          <w:color w:val="000000" w:themeColor="text1"/>
          <w:sz w:val="28"/>
          <w:szCs w:val="28"/>
        </w:rPr>
        <w:t>обозначается</w:t>
      </w:r>
      <w:r w:rsidRPr="00B73423">
        <w:rPr>
          <w:color w:val="000000" w:themeColor="text1"/>
          <w:sz w:val="28"/>
          <w:szCs w:val="28"/>
        </w:rPr>
        <w:t xml:space="preserve"> на черновике: листе А4, сложенном в виде лэпбука. Так будет потом легче понять, как расположить все элементы.</w:t>
      </w:r>
    </w:p>
    <w:p w:rsidR="00B73423" w:rsidRPr="00BD4016" w:rsidRDefault="00E6463C" w:rsidP="00B73423">
      <w:pPr>
        <w:pStyle w:val="a4"/>
        <w:spacing w:before="0" w:beforeAutospacing="0" w:after="0" w:afterAutospacing="0"/>
        <w:ind w:firstLine="720"/>
        <w:jc w:val="both"/>
        <w:rPr>
          <w:color w:val="000000" w:themeColor="text1"/>
          <w:sz w:val="28"/>
          <w:szCs w:val="28"/>
        </w:rPr>
      </w:pPr>
      <w:r w:rsidRPr="00BD4016">
        <w:rPr>
          <w:color w:val="000000" w:themeColor="text1"/>
          <w:sz w:val="28"/>
          <w:szCs w:val="28"/>
        </w:rPr>
        <w:t xml:space="preserve">Далее, в соответствии с макетом сделать шаблон папки в натуральную величину. Такие шаблоны можно делать в ручную или на компьютере с помощью автоматизированная система проектирования "Компас-3D". </w:t>
      </w:r>
    </w:p>
    <w:p w:rsidR="00746205" w:rsidRDefault="00746205" w:rsidP="00746205">
      <w:pPr>
        <w:tabs>
          <w:tab w:val="left" w:pos="0"/>
        </w:tabs>
        <w:spacing w:after="0" w:line="240" w:lineRule="auto"/>
        <w:ind w:firstLine="709"/>
        <w:jc w:val="both"/>
        <w:rPr>
          <w:rFonts w:ascii="Times New Roman" w:eastAsia="Times New Roman" w:hAnsi="Times New Roman"/>
          <w:color w:val="000000" w:themeColor="text1"/>
          <w:sz w:val="28"/>
          <w:szCs w:val="28"/>
          <w:lang w:eastAsia="ru-RU"/>
        </w:rPr>
      </w:pPr>
      <w:r w:rsidRPr="00746205">
        <w:rPr>
          <w:rFonts w:ascii="Times New Roman" w:eastAsia="Times New Roman" w:hAnsi="Times New Roman"/>
          <w:color w:val="000000" w:themeColor="text1"/>
          <w:sz w:val="28"/>
          <w:szCs w:val="28"/>
          <w:lang w:eastAsia="ru-RU"/>
        </w:rPr>
        <w:t>Для создания лэпбука понадобятся следующие материалы</w:t>
      </w:r>
      <w:r w:rsidR="00C62B67">
        <w:rPr>
          <w:rFonts w:ascii="Times New Roman" w:eastAsia="Times New Roman" w:hAnsi="Times New Roman"/>
          <w:color w:val="000000" w:themeColor="text1"/>
          <w:sz w:val="28"/>
          <w:szCs w:val="28"/>
          <w:lang w:eastAsia="ru-RU"/>
        </w:rPr>
        <w:t>.</w:t>
      </w:r>
      <w:r w:rsidRPr="00746205">
        <w:rPr>
          <w:rFonts w:ascii="Times New Roman" w:eastAsia="Times New Roman" w:hAnsi="Times New Roman"/>
          <w:color w:val="000000" w:themeColor="text1"/>
          <w:sz w:val="28"/>
          <w:szCs w:val="28"/>
          <w:lang w:eastAsia="ru-RU"/>
        </w:rPr>
        <w:t> </w:t>
      </w:r>
      <w:r w:rsidRPr="00746205">
        <w:rPr>
          <w:rFonts w:ascii="Times New Roman" w:eastAsia="Times New Roman" w:hAnsi="Times New Roman"/>
          <w:color w:val="000000" w:themeColor="text1"/>
          <w:sz w:val="28"/>
          <w:szCs w:val="28"/>
          <w:lang w:eastAsia="ru-RU"/>
        </w:rPr>
        <w:br/>
      </w:r>
      <w:r>
        <w:rPr>
          <w:rFonts w:ascii="Times New Roman" w:eastAsia="Times New Roman" w:hAnsi="Times New Roman"/>
          <w:color w:val="000000" w:themeColor="text1"/>
          <w:sz w:val="28"/>
          <w:szCs w:val="28"/>
          <w:lang w:eastAsia="ru-RU"/>
        </w:rPr>
        <w:t xml:space="preserve">         К</w:t>
      </w:r>
      <w:r w:rsidRPr="00746205">
        <w:rPr>
          <w:rFonts w:ascii="Times New Roman" w:eastAsia="Times New Roman" w:hAnsi="Times New Roman"/>
          <w:color w:val="000000" w:themeColor="text1"/>
          <w:sz w:val="28"/>
          <w:szCs w:val="28"/>
          <w:lang w:eastAsia="ru-RU"/>
        </w:rPr>
        <w:t xml:space="preserve">артонная папка-основа. Ее можно купить готовую, а можно сделать своими руками. </w:t>
      </w:r>
    </w:p>
    <w:p w:rsidR="00746205" w:rsidRPr="00746205" w:rsidRDefault="00746205" w:rsidP="00746205">
      <w:pPr>
        <w:tabs>
          <w:tab w:val="left" w:pos="0"/>
        </w:tabs>
        <w:spacing w:after="0" w:line="240" w:lineRule="auto"/>
        <w:ind w:firstLine="709"/>
        <w:jc w:val="both"/>
        <w:rPr>
          <w:rFonts w:ascii="Times New Roman" w:eastAsia="Times New Roman" w:hAnsi="Times New Roman"/>
          <w:color w:val="000000" w:themeColor="text1"/>
          <w:sz w:val="28"/>
          <w:szCs w:val="28"/>
          <w:lang w:eastAsia="ru-RU"/>
        </w:rPr>
      </w:pPr>
      <w:r w:rsidRPr="00746205">
        <w:rPr>
          <w:rFonts w:ascii="Times New Roman" w:eastAsia="Times New Roman" w:hAnsi="Times New Roman"/>
          <w:color w:val="000000" w:themeColor="text1"/>
          <w:sz w:val="28"/>
          <w:szCs w:val="28"/>
          <w:lang w:eastAsia="ru-RU"/>
        </w:rPr>
        <w:t xml:space="preserve">Обычная </w:t>
      </w:r>
      <w:r>
        <w:rPr>
          <w:rFonts w:ascii="Times New Roman" w:eastAsia="Times New Roman" w:hAnsi="Times New Roman"/>
          <w:color w:val="000000" w:themeColor="text1"/>
          <w:sz w:val="28"/>
          <w:szCs w:val="28"/>
          <w:lang w:eastAsia="ru-RU"/>
        </w:rPr>
        <w:t xml:space="preserve">и цветная </w:t>
      </w:r>
      <w:r w:rsidRPr="00746205">
        <w:rPr>
          <w:rFonts w:ascii="Times New Roman" w:eastAsia="Times New Roman" w:hAnsi="Times New Roman"/>
          <w:color w:val="000000" w:themeColor="text1"/>
          <w:sz w:val="28"/>
          <w:szCs w:val="28"/>
          <w:lang w:eastAsia="ru-RU"/>
        </w:rPr>
        <w:t>бумага. Ножницы.</w:t>
      </w:r>
      <w:r>
        <w:rPr>
          <w:rFonts w:ascii="Times New Roman" w:eastAsia="Times New Roman" w:hAnsi="Times New Roman"/>
          <w:color w:val="000000" w:themeColor="text1"/>
          <w:sz w:val="28"/>
          <w:szCs w:val="28"/>
          <w:lang w:eastAsia="ru-RU"/>
        </w:rPr>
        <w:t xml:space="preserve"> </w:t>
      </w:r>
      <w:r w:rsidRPr="00746205">
        <w:rPr>
          <w:rFonts w:ascii="Times New Roman" w:eastAsia="Times New Roman" w:hAnsi="Times New Roman"/>
          <w:color w:val="000000" w:themeColor="text1"/>
          <w:sz w:val="28"/>
          <w:szCs w:val="28"/>
          <w:lang w:eastAsia="ru-RU"/>
        </w:rPr>
        <w:t>Клей-карандаш для бумаги</w:t>
      </w:r>
      <w:r>
        <w:rPr>
          <w:rFonts w:ascii="Times New Roman" w:eastAsia="Times New Roman" w:hAnsi="Times New Roman"/>
          <w:color w:val="000000" w:themeColor="text1"/>
          <w:sz w:val="28"/>
          <w:szCs w:val="28"/>
          <w:lang w:eastAsia="ru-RU"/>
        </w:rPr>
        <w:t xml:space="preserve">. </w:t>
      </w:r>
      <w:r w:rsidRPr="00746205">
        <w:rPr>
          <w:rFonts w:ascii="Times New Roman" w:eastAsia="Times New Roman" w:hAnsi="Times New Roman"/>
          <w:color w:val="000000" w:themeColor="text1"/>
          <w:sz w:val="28"/>
          <w:szCs w:val="28"/>
          <w:lang w:eastAsia="ru-RU"/>
        </w:rPr>
        <w:t>Степлер.</w:t>
      </w:r>
      <w:r>
        <w:rPr>
          <w:rFonts w:ascii="Times New Roman" w:eastAsia="Times New Roman" w:hAnsi="Times New Roman"/>
          <w:color w:val="000000" w:themeColor="text1"/>
          <w:sz w:val="28"/>
          <w:szCs w:val="28"/>
          <w:lang w:eastAsia="ru-RU"/>
        </w:rPr>
        <w:t xml:space="preserve"> </w:t>
      </w:r>
      <w:r w:rsidRPr="00746205">
        <w:rPr>
          <w:rFonts w:ascii="Times New Roman" w:eastAsia="Times New Roman" w:hAnsi="Times New Roman"/>
          <w:color w:val="000000" w:themeColor="text1"/>
          <w:sz w:val="28"/>
          <w:szCs w:val="28"/>
          <w:lang w:eastAsia="ru-RU"/>
        </w:rPr>
        <w:t>Скотч.</w:t>
      </w:r>
    </w:p>
    <w:p w:rsidR="00746205" w:rsidRDefault="00746205" w:rsidP="00746205">
      <w:pPr>
        <w:pStyle w:val="a4"/>
        <w:spacing w:before="0" w:beforeAutospacing="0" w:after="0" w:afterAutospacing="0"/>
        <w:ind w:firstLine="709"/>
        <w:jc w:val="both"/>
        <w:rPr>
          <w:color w:val="000000" w:themeColor="text1"/>
          <w:sz w:val="28"/>
          <w:szCs w:val="28"/>
        </w:rPr>
      </w:pPr>
      <w:r w:rsidRPr="00746205">
        <w:rPr>
          <w:color w:val="000000" w:themeColor="text1"/>
          <w:sz w:val="28"/>
          <w:szCs w:val="28"/>
        </w:rPr>
        <w:t>Вырезаем детали, приклеиваем все на свои места. А после этого начинаем занятия с ребенком.</w:t>
      </w:r>
    </w:p>
    <w:p w:rsidR="00945EA6" w:rsidRDefault="00945EA6" w:rsidP="0052767F">
      <w:pPr>
        <w:pStyle w:val="a4"/>
        <w:spacing w:before="0" w:beforeAutospacing="0" w:after="0" w:afterAutospacing="0"/>
        <w:ind w:firstLine="720"/>
        <w:jc w:val="both"/>
        <w:rPr>
          <w:color w:val="000000" w:themeColor="text1"/>
          <w:sz w:val="28"/>
          <w:szCs w:val="28"/>
          <w:shd w:val="clear" w:color="auto" w:fill="FFFFFF"/>
        </w:rPr>
      </w:pPr>
      <w:r w:rsidRPr="0052767F">
        <w:rPr>
          <w:color w:val="000000" w:themeColor="text1"/>
          <w:sz w:val="28"/>
          <w:szCs w:val="28"/>
        </w:rPr>
        <w:t xml:space="preserve">Так, знакомясь с темой «Здоровье» </w:t>
      </w:r>
      <w:r w:rsidR="00AB682C">
        <w:rPr>
          <w:color w:val="000000" w:themeColor="text1"/>
          <w:sz w:val="28"/>
          <w:szCs w:val="28"/>
        </w:rPr>
        <w:t xml:space="preserve">(Блок «Мое здоровье») </w:t>
      </w:r>
      <w:r w:rsidRPr="0052767F">
        <w:rPr>
          <w:color w:val="000000" w:themeColor="text1"/>
          <w:sz w:val="28"/>
          <w:szCs w:val="28"/>
        </w:rPr>
        <w:t>дети получают  обзорные знания и общие представления (Приложение №</w:t>
      </w:r>
      <w:r w:rsidR="00C62B67">
        <w:rPr>
          <w:color w:val="000000" w:themeColor="text1"/>
          <w:sz w:val="28"/>
          <w:szCs w:val="28"/>
        </w:rPr>
        <w:t>5</w:t>
      </w:r>
      <w:r w:rsidRPr="0052767F">
        <w:rPr>
          <w:color w:val="000000" w:themeColor="text1"/>
          <w:sz w:val="28"/>
          <w:szCs w:val="28"/>
        </w:rPr>
        <w:t xml:space="preserve">). </w:t>
      </w:r>
      <w:r w:rsidR="00DF3C35" w:rsidRPr="0052767F">
        <w:rPr>
          <w:color w:val="000000" w:themeColor="text1"/>
          <w:sz w:val="28"/>
          <w:szCs w:val="28"/>
        </w:rPr>
        <w:t xml:space="preserve">На разворотах лэпбука имеется информация о том, что такое здоровье. </w:t>
      </w:r>
      <w:r w:rsidRPr="0052767F">
        <w:rPr>
          <w:color w:val="000000" w:themeColor="text1"/>
          <w:sz w:val="28"/>
          <w:szCs w:val="28"/>
          <w:shd w:val="clear" w:color="auto" w:fill="FFFFFF"/>
        </w:rPr>
        <w:t>В одном</w:t>
      </w:r>
      <w:r w:rsidR="00DF3C35" w:rsidRPr="0052767F">
        <w:rPr>
          <w:color w:val="000000" w:themeColor="text1"/>
          <w:sz w:val="28"/>
          <w:szCs w:val="28"/>
          <w:shd w:val="clear" w:color="auto" w:fill="FFFFFF"/>
        </w:rPr>
        <w:t xml:space="preserve"> кармане</w:t>
      </w:r>
      <w:r w:rsidRPr="0052767F">
        <w:rPr>
          <w:color w:val="000000" w:themeColor="text1"/>
          <w:sz w:val="28"/>
          <w:szCs w:val="28"/>
          <w:shd w:val="clear" w:color="auto" w:fill="FFFFFF"/>
        </w:rPr>
        <w:t xml:space="preserve"> карточки с физминутками, которые можно использовать на занятиях  и совместной деятельности с детьми</w:t>
      </w:r>
      <w:r w:rsidR="00B73423">
        <w:rPr>
          <w:color w:val="000000" w:themeColor="text1"/>
          <w:sz w:val="28"/>
          <w:szCs w:val="28"/>
          <w:shd w:val="clear" w:color="auto" w:fill="FFFFFF"/>
        </w:rPr>
        <w:t>, а</w:t>
      </w:r>
      <w:r w:rsidRPr="0052767F">
        <w:rPr>
          <w:color w:val="000000" w:themeColor="text1"/>
          <w:sz w:val="28"/>
          <w:szCs w:val="28"/>
          <w:shd w:val="clear" w:color="auto" w:fill="FFFFFF"/>
        </w:rPr>
        <w:t xml:space="preserve"> так же карман с дидактической игрой "Лото" (с помощью этой игры дети узнают,</w:t>
      </w:r>
      <w:r w:rsidR="00DF3C35" w:rsidRPr="0052767F">
        <w:rPr>
          <w:color w:val="000000" w:themeColor="text1"/>
          <w:sz w:val="28"/>
          <w:szCs w:val="28"/>
          <w:shd w:val="clear" w:color="auto" w:fill="FFFFFF"/>
        </w:rPr>
        <w:t xml:space="preserve"> </w:t>
      </w:r>
      <w:r w:rsidRPr="0052767F">
        <w:rPr>
          <w:color w:val="000000" w:themeColor="text1"/>
          <w:sz w:val="28"/>
          <w:szCs w:val="28"/>
          <w:shd w:val="clear" w:color="auto" w:fill="FFFFFF"/>
        </w:rPr>
        <w:t>что необходимо делать, что бы сохранить зрение,</w:t>
      </w:r>
      <w:r w:rsidR="00DF3C35" w:rsidRPr="0052767F">
        <w:rPr>
          <w:color w:val="000000" w:themeColor="text1"/>
          <w:sz w:val="28"/>
          <w:szCs w:val="28"/>
          <w:shd w:val="clear" w:color="auto" w:fill="FFFFFF"/>
        </w:rPr>
        <w:t xml:space="preserve"> </w:t>
      </w:r>
      <w:r w:rsidRPr="0052767F">
        <w:rPr>
          <w:color w:val="000000" w:themeColor="text1"/>
          <w:sz w:val="28"/>
          <w:szCs w:val="28"/>
          <w:shd w:val="clear" w:color="auto" w:fill="FFFFFF"/>
        </w:rPr>
        <w:t>слух,</w:t>
      </w:r>
      <w:r w:rsidR="00DF3C35" w:rsidRPr="0052767F">
        <w:rPr>
          <w:color w:val="000000" w:themeColor="text1"/>
          <w:sz w:val="28"/>
          <w:szCs w:val="28"/>
          <w:shd w:val="clear" w:color="auto" w:fill="FFFFFF"/>
        </w:rPr>
        <w:t xml:space="preserve"> </w:t>
      </w:r>
      <w:r w:rsidRPr="00B73423">
        <w:rPr>
          <w:rStyle w:val="af"/>
          <w:b w:val="0"/>
          <w:color w:val="000000" w:themeColor="text1"/>
          <w:sz w:val="28"/>
          <w:szCs w:val="28"/>
          <w:bdr w:val="none" w:sz="0" w:space="0" w:color="auto" w:frame="1"/>
          <w:shd w:val="clear" w:color="auto" w:fill="FFFFFF"/>
        </w:rPr>
        <w:t>здоровые</w:t>
      </w:r>
      <w:r w:rsidRPr="0052767F">
        <w:rPr>
          <w:rStyle w:val="apple-converted-space"/>
          <w:color w:val="000000" w:themeColor="text1"/>
          <w:sz w:val="28"/>
          <w:szCs w:val="28"/>
          <w:shd w:val="clear" w:color="auto" w:fill="FFFFFF"/>
        </w:rPr>
        <w:t> </w:t>
      </w:r>
      <w:r w:rsidRPr="0052767F">
        <w:rPr>
          <w:color w:val="000000" w:themeColor="text1"/>
          <w:sz w:val="28"/>
          <w:szCs w:val="28"/>
          <w:shd w:val="clear" w:color="auto" w:fill="FFFFFF"/>
        </w:rPr>
        <w:t>зубы и чего делать нельзя). Здесь разместились пословицы о</w:t>
      </w:r>
      <w:r w:rsidRPr="0052767F">
        <w:rPr>
          <w:rStyle w:val="apple-converted-space"/>
          <w:color w:val="000000" w:themeColor="text1"/>
          <w:sz w:val="28"/>
          <w:szCs w:val="28"/>
          <w:shd w:val="clear" w:color="auto" w:fill="FFFFFF"/>
        </w:rPr>
        <w:t> </w:t>
      </w:r>
      <w:r w:rsidRPr="00B73423">
        <w:rPr>
          <w:rStyle w:val="af"/>
          <w:b w:val="0"/>
          <w:color w:val="000000" w:themeColor="text1"/>
          <w:sz w:val="28"/>
          <w:szCs w:val="28"/>
          <w:bdr w:val="none" w:sz="0" w:space="0" w:color="auto" w:frame="1"/>
          <w:shd w:val="clear" w:color="auto" w:fill="FFFFFF"/>
        </w:rPr>
        <w:t>здоровье</w:t>
      </w:r>
      <w:r w:rsidRPr="0052767F">
        <w:rPr>
          <w:color w:val="000000" w:themeColor="text1"/>
          <w:sz w:val="28"/>
          <w:szCs w:val="28"/>
          <w:shd w:val="clear" w:color="auto" w:fill="FFFFFF"/>
        </w:rPr>
        <w:t xml:space="preserve">, продолжение пословиц на развороте. В книжке-раскладушке – мнемостих. Так же на макете лэпбука поместилась </w:t>
      </w:r>
      <w:r w:rsidR="00DF3C35" w:rsidRPr="0052767F">
        <w:rPr>
          <w:color w:val="000000" w:themeColor="text1"/>
          <w:sz w:val="28"/>
          <w:szCs w:val="28"/>
          <w:shd w:val="clear" w:color="auto" w:fill="FFFFFF"/>
        </w:rPr>
        <w:t>к</w:t>
      </w:r>
      <w:r w:rsidRPr="0052767F">
        <w:rPr>
          <w:color w:val="000000" w:themeColor="text1"/>
          <w:sz w:val="28"/>
          <w:szCs w:val="28"/>
          <w:shd w:val="clear" w:color="auto" w:fill="FFFFFF"/>
        </w:rPr>
        <w:t>артинка "Азбука</w:t>
      </w:r>
      <w:r w:rsidRPr="0052767F">
        <w:rPr>
          <w:rStyle w:val="apple-converted-space"/>
          <w:color w:val="000000" w:themeColor="text1"/>
          <w:sz w:val="28"/>
          <w:szCs w:val="28"/>
          <w:shd w:val="clear" w:color="auto" w:fill="FFFFFF"/>
        </w:rPr>
        <w:t> </w:t>
      </w:r>
      <w:r w:rsidRPr="00B73423">
        <w:rPr>
          <w:rStyle w:val="af"/>
          <w:b w:val="0"/>
          <w:color w:val="000000" w:themeColor="text1"/>
          <w:sz w:val="28"/>
          <w:szCs w:val="28"/>
          <w:bdr w:val="none" w:sz="0" w:space="0" w:color="auto" w:frame="1"/>
          <w:shd w:val="clear" w:color="auto" w:fill="FFFFFF"/>
        </w:rPr>
        <w:t>здоровья</w:t>
      </w:r>
      <w:r w:rsidRPr="0052767F">
        <w:rPr>
          <w:color w:val="000000" w:themeColor="text1"/>
          <w:sz w:val="28"/>
          <w:szCs w:val="28"/>
          <w:shd w:val="clear" w:color="auto" w:fill="FFFFFF"/>
        </w:rPr>
        <w:t>" (по ней можно провести с детьми беседу об основных компонентах</w:t>
      </w:r>
      <w:r w:rsidRPr="0052767F">
        <w:rPr>
          <w:rStyle w:val="apple-converted-space"/>
          <w:color w:val="000000" w:themeColor="text1"/>
          <w:sz w:val="28"/>
          <w:szCs w:val="28"/>
          <w:shd w:val="clear" w:color="auto" w:fill="FFFFFF"/>
        </w:rPr>
        <w:t> </w:t>
      </w:r>
      <w:r w:rsidRPr="00B73423">
        <w:rPr>
          <w:rStyle w:val="af"/>
          <w:b w:val="0"/>
          <w:color w:val="000000" w:themeColor="text1"/>
          <w:sz w:val="28"/>
          <w:szCs w:val="28"/>
          <w:bdr w:val="none" w:sz="0" w:space="0" w:color="auto" w:frame="1"/>
          <w:shd w:val="clear" w:color="auto" w:fill="FFFFFF"/>
        </w:rPr>
        <w:t>здоровья</w:t>
      </w:r>
      <w:r w:rsidRPr="0052767F">
        <w:rPr>
          <w:color w:val="000000" w:themeColor="text1"/>
          <w:sz w:val="28"/>
          <w:szCs w:val="28"/>
          <w:shd w:val="clear" w:color="auto" w:fill="FFFFFF"/>
        </w:rPr>
        <w:t>)</w:t>
      </w:r>
      <w:r w:rsidR="00DF3C35" w:rsidRPr="0052767F">
        <w:rPr>
          <w:color w:val="000000" w:themeColor="text1"/>
          <w:sz w:val="28"/>
          <w:szCs w:val="28"/>
          <w:shd w:val="clear" w:color="auto" w:fill="FFFFFF"/>
        </w:rPr>
        <w:t xml:space="preserve">. </w:t>
      </w:r>
    </w:p>
    <w:p w:rsidR="00AB682C" w:rsidRPr="008E0FF9" w:rsidRDefault="00AB682C" w:rsidP="00AB682C">
      <w:pPr>
        <w:spacing w:after="0" w:line="240" w:lineRule="auto"/>
        <w:ind w:firstLine="709"/>
        <w:jc w:val="both"/>
        <w:rPr>
          <w:rFonts w:ascii="Times New Roman" w:eastAsia="Times New Roman" w:hAnsi="Times New Roman"/>
          <w:color w:val="000000" w:themeColor="text1"/>
          <w:sz w:val="28"/>
          <w:szCs w:val="28"/>
          <w:lang w:eastAsia="ru-RU"/>
        </w:rPr>
      </w:pPr>
      <w:r>
        <w:rPr>
          <w:rFonts w:ascii="Times New Roman" w:hAnsi="Times New Roman"/>
          <w:color w:val="000000" w:themeColor="text1"/>
          <w:sz w:val="28"/>
          <w:szCs w:val="28"/>
        </w:rPr>
        <w:t xml:space="preserve">Проходя </w:t>
      </w:r>
      <w:r w:rsidRPr="008E0FF9">
        <w:rPr>
          <w:rFonts w:ascii="Times New Roman" w:hAnsi="Times New Roman"/>
          <w:color w:val="000000" w:themeColor="text1"/>
          <w:sz w:val="28"/>
          <w:szCs w:val="28"/>
        </w:rPr>
        <w:t>тем</w:t>
      </w:r>
      <w:r>
        <w:rPr>
          <w:rFonts w:ascii="Times New Roman" w:hAnsi="Times New Roman"/>
          <w:color w:val="000000" w:themeColor="text1"/>
          <w:sz w:val="28"/>
          <w:szCs w:val="28"/>
        </w:rPr>
        <w:t>у</w:t>
      </w:r>
      <w:r w:rsidRPr="008E0FF9">
        <w:rPr>
          <w:rFonts w:ascii="Times New Roman" w:hAnsi="Times New Roman"/>
          <w:color w:val="000000" w:themeColor="text1"/>
          <w:sz w:val="28"/>
          <w:szCs w:val="28"/>
        </w:rPr>
        <w:t>: «Знакомство с телом»</w:t>
      </w:r>
      <w:r>
        <w:rPr>
          <w:rFonts w:ascii="Times New Roman" w:hAnsi="Times New Roman"/>
          <w:color w:val="000000" w:themeColor="text1"/>
          <w:sz w:val="28"/>
          <w:szCs w:val="28"/>
        </w:rPr>
        <w:t xml:space="preserve"> (Блок «Как я устроен»)</w:t>
      </w:r>
      <w:r w:rsidRPr="008E0FF9">
        <w:rPr>
          <w:rFonts w:ascii="Times New Roman" w:hAnsi="Times New Roman"/>
          <w:color w:val="000000" w:themeColor="text1"/>
          <w:sz w:val="28"/>
          <w:szCs w:val="28"/>
        </w:rPr>
        <w:t xml:space="preserve"> (Приложение №</w:t>
      </w:r>
      <w:r w:rsidR="006D2427">
        <w:rPr>
          <w:rFonts w:ascii="Times New Roman" w:hAnsi="Times New Roman"/>
          <w:color w:val="000000" w:themeColor="text1"/>
          <w:sz w:val="28"/>
          <w:szCs w:val="28"/>
        </w:rPr>
        <w:t>6</w:t>
      </w:r>
      <w:r w:rsidRPr="008E0FF9">
        <w:rPr>
          <w:rFonts w:ascii="Times New Roman" w:hAnsi="Times New Roman"/>
          <w:color w:val="000000" w:themeColor="text1"/>
          <w:sz w:val="28"/>
          <w:szCs w:val="28"/>
        </w:rPr>
        <w:t xml:space="preserve">). </w:t>
      </w:r>
      <w:r w:rsidRPr="008E0FF9">
        <w:rPr>
          <w:rFonts w:ascii="Times New Roman" w:eastAsia="Times New Roman" w:hAnsi="Times New Roman"/>
          <w:color w:val="000000" w:themeColor="text1"/>
          <w:sz w:val="28"/>
          <w:szCs w:val="28"/>
          <w:lang w:eastAsia="ru-RU"/>
        </w:rPr>
        <w:t>Цель</w:t>
      </w:r>
      <w:r>
        <w:rPr>
          <w:rFonts w:ascii="Times New Roman" w:eastAsia="Times New Roman" w:hAnsi="Times New Roman"/>
          <w:color w:val="000000" w:themeColor="text1"/>
          <w:sz w:val="28"/>
          <w:szCs w:val="28"/>
          <w:lang w:eastAsia="ru-RU"/>
        </w:rPr>
        <w:t>: ф</w:t>
      </w:r>
      <w:r w:rsidRPr="008E0FF9">
        <w:rPr>
          <w:rFonts w:ascii="Times New Roman" w:eastAsia="Times New Roman" w:hAnsi="Times New Roman"/>
          <w:color w:val="000000" w:themeColor="text1"/>
          <w:sz w:val="28"/>
          <w:szCs w:val="28"/>
          <w:lang w:eastAsia="ru-RU"/>
        </w:rPr>
        <w:t>ормировать у ребенка представление о себе, строении своего тела, назначении отдельных органов.</w:t>
      </w:r>
    </w:p>
    <w:p w:rsidR="00AB682C" w:rsidRPr="008E0FF9" w:rsidRDefault="00AB682C" w:rsidP="00AB682C">
      <w:pPr>
        <w:spacing w:after="0" w:line="240" w:lineRule="auto"/>
        <w:ind w:firstLine="709"/>
        <w:jc w:val="both"/>
        <w:rPr>
          <w:rFonts w:ascii="Times New Roman" w:eastAsia="Times New Roman" w:hAnsi="Times New Roman"/>
          <w:color w:val="000000" w:themeColor="text1"/>
          <w:sz w:val="28"/>
          <w:szCs w:val="28"/>
          <w:lang w:eastAsia="ru-RU"/>
        </w:rPr>
      </w:pPr>
      <w:r w:rsidRPr="008E0FF9">
        <w:rPr>
          <w:rFonts w:ascii="Times New Roman" w:eastAsia="Times New Roman" w:hAnsi="Times New Roman"/>
          <w:color w:val="000000" w:themeColor="text1"/>
          <w:sz w:val="28"/>
          <w:szCs w:val="28"/>
          <w:lang w:eastAsia="ru-RU"/>
        </w:rPr>
        <w:t>На первой странице находится полотно для сбора шаблона человеческого тела, поделенного на фрагменты. Игра на закрепление названий частей тела</w:t>
      </w:r>
      <w:r>
        <w:rPr>
          <w:rFonts w:ascii="Times New Roman" w:eastAsia="Times New Roman" w:hAnsi="Times New Roman"/>
          <w:color w:val="000000" w:themeColor="text1"/>
          <w:sz w:val="28"/>
          <w:szCs w:val="28"/>
          <w:lang w:eastAsia="ru-RU"/>
        </w:rPr>
        <w:t xml:space="preserve"> (</w:t>
      </w:r>
      <w:r w:rsidRPr="00AE209E">
        <w:rPr>
          <w:rFonts w:ascii="Times New Roman" w:eastAsia="Times New Roman" w:hAnsi="Times New Roman"/>
          <w:bCs/>
          <w:color w:val="000000" w:themeColor="text1"/>
          <w:sz w:val="28"/>
          <w:szCs w:val="28"/>
          <w:lang w:eastAsia="ru-RU"/>
        </w:rPr>
        <w:t>Дидактическая игра </w:t>
      </w:r>
      <w:r w:rsidRPr="00AE209E">
        <w:rPr>
          <w:rFonts w:ascii="Times New Roman" w:eastAsia="Times New Roman" w:hAnsi="Times New Roman"/>
          <w:iCs/>
          <w:color w:val="000000" w:themeColor="text1"/>
          <w:sz w:val="28"/>
          <w:szCs w:val="28"/>
          <w:bdr w:val="none" w:sz="0" w:space="0" w:color="auto" w:frame="1"/>
          <w:lang w:eastAsia="ru-RU"/>
        </w:rPr>
        <w:t>«Собери мне</w:t>
      </w:r>
      <w:r w:rsidRPr="00AE209E">
        <w:rPr>
          <w:rFonts w:ascii="Times New Roman" w:eastAsia="Times New Roman" w:hAnsi="Times New Roman"/>
          <w:iCs/>
          <w:color w:val="000000" w:themeColor="text1"/>
          <w:sz w:val="28"/>
          <w:szCs w:val="28"/>
          <w:lang w:eastAsia="ru-RU"/>
        </w:rPr>
        <w:t> </w:t>
      </w:r>
      <w:r w:rsidRPr="00AE209E">
        <w:rPr>
          <w:rFonts w:ascii="Times New Roman" w:eastAsia="Times New Roman" w:hAnsi="Times New Roman"/>
          <w:bCs/>
          <w:iCs/>
          <w:color w:val="000000" w:themeColor="text1"/>
          <w:sz w:val="28"/>
          <w:szCs w:val="28"/>
          <w:lang w:eastAsia="ru-RU"/>
        </w:rPr>
        <w:t>тело</w:t>
      </w:r>
      <w:r w:rsidRPr="008E0FF9">
        <w:rPr>
          <w:rFonts w:ascii="Times New Roman" w:eastAsia="Times New Roman" w:hAnsi="Times New Roman"/>
          <w:i/>
          <w:iCs/>
          <w:color w:val="000000" w:themeColor="text1"/>
          <w:sz w:val="28"/>
          <w:szCs w:val="28"/>
          <w:bdr w:val="none" w:sz="0" w:space="0" w:color="auto" w:frame="1"/>
          <w:lang w:eastAsia="ru-RU"/>
        </w:rPr>
        <w:t>»</w:t>
      </w:r>
      <w:r>
        <w:rPr>
          <w:rFonts w:ascii="Times New Roman" w:eastAsia="Times New Roman" w:hAnsi="Times New Roman"/>
          <w:i/>
          <w:iCs/>
          <w:color w:val="000000" w:themeColor="text1"/>
          <w:sz w:val="28"/>
          <w:szCs w:val="28"/>
          <w:bdr w:val="none" w:sz="0" w:space="0" w:color="auto" w:frame="1"/>
          <w:lang w:eastAsia="ru-RU"/>
        </w:rPr>
        <w:t>).</w:t>
      </w:r>
    </w:p>
    <w:p w:rsidR="00AB682C" w:rsidRPr="008E0FF9" w:rsidRDefault="00AB682C" w:rsidP="00AB682C">
      <w:pPr>
        <w:spacing w:after="0" w:line="240" w:lineRule="auto"/>
        <w:ind w:firstLine="709"/>
        <w:jc w:val="both"/>
        <w:rPr>
          <w:rFonts w:ascii="Times New Roman" w:eastAsia="Times New Roman" w:hAnsi="Times New Roman"/>
          <w:color w:val="000000" w:themeColor="text1"/>
          <w:sz w:val="28"/>
          <w:szCs w:val="28"/>
          <w:lang w:eastAsia="ru-RU"/>
        </w:rPr>
      </w:pPr>
      <w:r w:rsidRPr="00AE209E">
        <w:rPr>
          <w:rFonts w:ascii="Times New Roman" w:eastAsia="Times New Roman" w:hAnsi="Times New Roman"/>
          <w:bCs/>
          <w:color w:val="000000" w:themeColor="text1"/>
          <w:sz w:val="28"/>
          <w:szCs w:val="28"/>
          <w:lang w:eastAsia="ru-RU"/>
        </w:rPr>
        <w:t>Дидактическая игра </w:t>
      </w:r>
      <w:r w:rsidRPr="00AE209E">
        <w:rPr>
          <w:rFonts w:ascii="Times New Roman" w:eastAsia="Times New Roman" w:hAnsi="Times New Roman"/>
          <w:iCs/>
          <w:color w:val="000000" w:themeColor="text1"/>
          <w:sz w:val="28"/>
          <w:szCs w:val="28"/>
          <w:bdr w:val="none" w:sz="0" w:space="0" w:color="auto" w:frame="1"/>
          <w:lang w:eastAsia="ru-RU"/>
        </w:rPr>
        <w:t>«Разбери меня на части»</w:t>
      </w:r>
      <w:r>
        <w:rPr>
          <w:rFonts w:ascii="Times New Roman" w:eastAsia="Times New Roman" w:hAnsi="Times New Roman"/>
          <w:iCs/>
          <w:color w:val="000000" w:themeColor="text1"/>
          <w:sz w:val="28"/>
          <w:szCs w:val="28"/>
          <w:bdr w:val="none" w:sz="0" w:space="0" w:color="auto" w:frame="1"/>
          <w:lang w:eastAsia="ru-RU"/>
        </w:rPr>
        <w:t xml:space="preserve"> с</w:t>
      </w:r>
      <w:r w:rsidRPr="008E0FF9">
        <w:rPr>
          <w:rFonts w:ascii="Times New Roman" w:eastAsia="Times New Roman" w:hAnsi="Times New Roman"/>
          <w:color w:val="000000" w:themeColor="text1"/>
          <w:sz w:val="28"/>
          <w:szCs w:val="28"/>
          <w:lang w:eastAsia="ru-RU"/>
        </w:rPr>
        <w:t>остоит из карточек с частями тела, ребенок достает карточку, называет, что изображено и наклеивает соответствующий шаблон на полотно, предположительно на свое место.</w:t>
      </w:r>
    </w:p>
    <w:p w:rsidR="00AB682C" w:rsidRPr="008E0FF9" w:rsidRDefault="00AB682C" w:rsidP="00AB682C">
      <w:pPr>
        <w:spacing w:after="0" w:line="240" w:lineRule="auto"/>
        <w:ind w:firstLine="709"/>
        <w:jc w:val="both"/>
        <w:rPr>
          <w:rFonts w:ascii="Times New Roman" w:eastAsia="Times New Roman" w:hAnsi="Times New Roman"/>
          <w:color w:val="000000" w:themeColor="text1"/>
          <w:sz w:val="28"/>
          <w:szCs w:val="28"/>
          <w:lang w:eastAsia="ru-RU"/>
        </w:rPr>
      </w:pPr>
      <w:r w:rsidRPr="008E0FF9">
        <w:rPr>
          <w:rFonts w:ascii="Times New Roman" w:eastAsia="Times New Roman" w:hAnsi="Times New Roman"/>
          <w:color w:val="000000" w:themeColor="text1"/>
          <w:sz w:val="28"/>
          <w:szCs w:val="28"/>
          <w:lang w:eastAsia="ru-RU"/>
        </w:rPr>
        <w:t>На второй странице представлены картинки </w:t>
      </w:r>
      <w:r w:rsidRPr="00AE209E">
        <w:rPr>
          <w:rFonts w:ascii="Times New Roman" w:eastAsia="Times New Roman" w:hAnsi="Times New Roman"/>
          <w:iCs/>
          <w:color w:val="000000" w:themeColor="text1"/>
          <w:sz w:val="28"/>
          <w:szCs w:val="28"/>
          <w:bdr w:val="none" w:sz="0" w:space="0" w:color="auto" w:frame="1"/>
          <w:lang w:eastAsia="ru-RU"/>
        </w:rPr>
        <w:t>«Из чего я сделан»</w:t>
      </w:r>
      <w:r w:rsidRPr="00AE209E">
        <w:rPr>
          <w:rFonts w:ascii="Times New Roman" w:eastAsia="Times New Roman" w:hAnsi="Times New Roman"/>
          <w:color w:val="000000" w:themeColor="text1"/>
          <w:sz w:val="28"/>
          <w:szCs w:val="28"/>
          <w:lang w:eastAsia="ru-RU"/>
        </w:rPr>
        <w:t>.</w:t>
      </w:r>
    </w:p>
    <w:p w:rsidR="00AB682C" w:rsidRPr="008E0FF9" w:rsidRDefault="00AB682C" w:rsidP="00AB682C">
      <w:pPr>
        <w:spacing w:after="0" w:line="240" w:lineRule="auto"/>
        <w:ind w:firstLine="709"/>
        <w:jc w:val="both"/>
        <w:rPr>
          <w:rFonts w:ascii="Times New Roman" w:eastAsia="Times New Roman" w:hAnsi="Times New Roman"/>
          <w:color w:val="000000" w:themeColor="text1"/>
          <w:sz w:val="28"/>
          <w:szCs w:val="28"/>
          <w:lang w:eastAsia="ru-RU"/>
        </w:rPr>
      </w:pPr>
      <w:r w:rsidRPr="008E0FF9">
        <w:rPr>
          <w:rFonts w:ascii="Times New Roman" w:eastAsia="Times New Roman" w:hAnsi="Times New Roman"/>
          <w:color w:val="000000" w:themeColor="text1"/>
          <w:sz w:val="28"/>
          <w:szCs w:val="28"/>
          <w:lang w:eastAsia="ru-RU"/>
        </w:rPr>
        <w:t>На сброшюрованных страницах для </w:t>
      </w:r>
      <w:r w:rsidRPr="00AE209E">
        <w:rPr>
          <w:rFonts w:ascii="Times New Roman" w:eastAsia="Times New Roman" w:hAnsi="Times New Roman"/>
          <w:bCs/>
          <w:color w:val="000000" w:themeColor="text1"/>
          <w:sz w:val="28"/>
          <w:szCs w:val="28"/>
          <w:lang w:eastAsia="ru-RU"/>
        </w:rPr>
        <w:t>ознакомления</w:t>
      </w:r>
      <w:r w:rsidRPr="008E0FF9">
        <w:rPr>
          <w:rFonts w:ascii="Times New Roman" w:eastAsia="Times New Roman" w:hAnsi="Times New Roman"/>
          <w:color w:val="000000" w:themeColor="text1"/>
          <w:sz w:val="28"/>
          <w:szCs w:val="28"/>
          <w:lang w:eastAsia="ru-RU"/>
        </w:rPr>
        <w:t> изображены системы и органы жизнеобеспечения человека.</w:t>
      </w:r>
    </w:p>
    <w:p w:rsidR="00AB682C" w:rsidRPr="008E0FF9" w:rsidRDefault="00AB682C" w:rsidP="00AB682C">
      <w:pPr>
        <w:spacing w:after="0" w:line="240" w:lineRule="auto"/>
        <w:ind w:firstLine="709"/>
        <w:jc w:val="both"/>
        <w:rPr>
          <w:rFonts w:ascii="Times New Roman" w:eastAsia="Times New Roman" w:hAnsi="Times New Roman"/>
          <w:color w:val="000000" w:themeColor="text1"/>
          <w:sz w:val="28"/>
          <w:szCs w:val="28"/>
          <w:lang w:eastAsia="ru-RU"/>
        </w:rPr>
      </w:pPr>
      <w:r w:rsidRPr="008E0FF9">
        <w:rPr>
          <w:rFonts w:ascii="Times New Roman" w:eastAsia="Times New Roman" w:hAnsi="Times New Roman"/>
          <w:color w:val="000000" w:themeColor="text1"/>
          <w:sz w:val="28"/>
          <w:szCs w:val="28"/>
          <w:lang w:eastAsia="ru-RU"/>
        </w:rPr>
        <w:t>На третьей странице представлены картотеки по развитию речи, органов чувств и их связи с мозгом.</w:t>
      </w:r>
    </w:p>
    <w:p w:rsidR="00B73423" w:rsidRDefault="00AB682C" w:rsidP="0052767F">
      <w:pPr>
        <w:pStyle w:val="a4"/>
        <w:spacing w:before="0" w:beforeAutospacing="0" w:after="0" w:afterAutospacing="0"/>
        <w:ind w:firstLine="720"/>
        <w:jc w:val="both"/>
        <w:rPr>
          <w:color w:val="000000" w:themeColor="text1"/>
          <w:sz w:val="28"/>
          <w:szCs w:val="28"/>
        </w:rPr>
      </w:pPr>
      <w:r>
        <w:rPr>
          <w:color w:val="000000" w:themeColor="text1"/>
          <w:sz w:val="28"/>
          <w:szCs w:val="28"/>
        </w:rPr>
        <w:t>Примеры д</w:t>
      </w:r>
      <w:r w:rsidR="00DF3C35" w:rsidRPr="0052767F">
        <w:rPr>
          <w:color w:val="000000" w:themeColor="text1"/>
          <w:sz w:val="28"/>
          <w:szCs w:val="28"/>
        </w:rPr>
        <w:t>анны</w:t>
      </w:r>
      <w:r>
        <w:rPr>
          <w:color w:val="000000" w:themeColor="text1"/>
          <w:sz w:val="28"/>
          <w:szCs w:val="28"/>
        </w:rPr>
        <w:t>х</w:t>
      </w:r>
      <w:r w:rsidR="00DF3C35" w:rsidRPr="0052767F">
        <w:rPr>
          <w:color w:val="000000" w:themeColor="text1"/>
          <w:sz w:val="28"/>
          <w:szCs w:val="28"/>
        </w:rPr>
        <w:t xml:space="preserve"> </w:t>
      </w:r>
      <w:r w:rsidR="00FE0CF2" w:rsidRPr="0052767F">
        <w:rPr>
          <w:color w:val="000000" w:themeColor="text1"/>
          <w:sz w:val="28"/>
          <w:szCs w:val="28"/>
        </w:rPr>
        <w:t>лэпбук</w:t>
      </w:r>
      <w:r>
        <w:rPr>
          <w:color w:val="000000" w:themeColor="text1"/>
          <w:sz w:val="28"/>
          <w:szCs w:val="28"/>
        </w:rPr>
        <w:t>ов</w:t>
      </w:r>
      <w:r w:rsidR="00FE0CF2" w:rsidRPr="0052767F">
        <w:rPr>
          <w:color w:val="000000" w:themeColor="text1"/>
          <w:sz w:val="28"/>
          <w:szCs w:val="28"/>
        </w:rPr>
        <w:t xml:space="preserve"> был</w:t>
      </w:r>
      <w:r>
        <w:rPr>
          <w:color w:val="000000" w:themeColor="text1"/>
          <w:sz w:val="28"/>
          <w:szCs w:val="28"/>
        </w:rPr>
        <w:t>и</w:t>
      </w:r>
      <w:r w:rsidR="00FE0CF2" w:rsidRPr="0052767F">
        <w:rPr>
          <w:color w:val="000000" w:themeColor="text1"/>
          <w:sz w:val="28"/>
          <w:szCs w:val="28"/>
        </w:rPr>
        <w:t xml:space="preserve"> призван</w:t>
      </w:r>
      <w:r>
        <w:rPr>
          <w:color w:val="000000" w:themeColor="text1"/>
          <w:sz w:val="28"/>
          <w:szCs w:val="28"/>
        </w:rPr>
        <w:t>ы</w:t>
      </w:r>
      <w:r w:rsidR="00FE0CF2" w:rsidRPr="0052767F">
        <w:rPr>
          <w:color w:val="000000" w:themeColor="text1"/>
          <w:sz w:val="28"/>
          <w:szCs w:val="28"/>
        </w:rPr>
        <w:t xml:space="preserve"> лишь поверхностно познакомить</w:t>
      </w:r>
      <w:r w:rsidR="00DF3C35" w:rsidRPr="0052767F">
        <w:rPr>
          <w:color w:val="000000" w:themeColor="text1"/>
          <w:sz w:val="28"/>
          <w:szCs w:val="28"/>
        </w:rPr>
        <w:t xml:space="preserve"> детей </w:t>
      </w:r>
      <w:r w:rsidR="00FE0CF2" w:rsidRPr="0052767F">
        <w:rPr>
          <w:color w:val="000000" w:themeColor="text1"/>
          <w:sz w:val="28"/>
          <w:szCs w:val="28"/>
        </w:rPr>
        <w:t xml:space="preserve">с </w:t>
      </w:r>
      <w:r w:rsidR="00DF3C35" w:rsidRPr="0052767F">
        <w:rPr>
          <w:color w:val="000000" w:themeColor="text1"/>
          <w:sz w:val="28"/>
          <w:szCs w:val="28"/>
        </w:rPr>
        <w:t>тем</w:t>
      </w:r>
      <w:r>
        <w:rPr>
          <w:color w:val="000000" w:themeColor="text1"/>
          <w:sz w:val="28"/>
          <w:szCs w:val="28"/>
        </w:rPr>
        <w:t>ами</w:t>
      </w:r>
      <w:r w:rsidR="00FE0CF2" w:rsidRPr="0052767F">
        <w:rPr>
          <w:color w:val="000000" w:themeColor="text1"/>
          <w:sz w:val="28"/>
          <w:szCs w:val="28"/>
        </w:rPr>
        <w:t>, подробности он</w:t>
      </w:r>
      <w:r w:rsidR="00DF3C35" w:rsidRPr="0052767F">
        <w:rPr>
          <w:color w:val="000000" w:themeColor="text1"/>
          <w:sz w:val="28"/>
          <w:szCs w:val="28"/>
        </w:rPr>
        <w:t>и</w:t>
      </w:r>
      <w:r w:rsidR="00FE0CF2" w:rsidRPr="0052767F">
        <w:rPr>
          <w:color w:val="000000" w:themeColor="text1"/>
          <w:sz w:val="28"/>
          <w:szCs w:val="28"/>
        </w:rPr>
        <w:t xml:space="preserve"> будет узнавать уже позднее</w:t>
      </w:r>
      <w:r w:rsidR="00DF3C35" w:rsidRPr="0052767F">
        <w:rPr>
          <w:color w:val="000000" w:themeColor="text1"/>
          <w:sz w:val="28"/>
          <w:szCs w:val="28"/>
        </w:rPr>
        <w:t>, в частных темах</w:t>
      </w:r>
      <w:r w:rsidR="00B73423">
        <w:rPr>
          <w:color w:val="000000" w:themeColor="text1"/>
          <w:sz w:val="28"/>
          <w:szCs w:val="28"/>
        </w:rPr>
        <w:t xml:space="preserve"> (второй этап)</w:t>
      </w:r>
      <w:r w:rsidR="00DF3C35" w:rsidRPr="0052767F">
        <w:rPr>
          <w:color w:val="000000" w:themeColor="text1"/>
          <w:sz w:val="28"/>
          <w:szCs w:val="28"/>
        </w:rPr>
        <w:t xml:space="preserve">. </w:t>
      </w:r>
    </w:p>
    <w:p w:rsidR="00B73423" w:rsidRPr="0052767F" w:rsidRDefault="00B73423" w:rsidP="00B73423">
      <w:pPr>
        <w:pStyle w:val="a4"/>
        <w:spacing w:before="0" w:beforeAutospacing="0" w:after="0" w:afterAutospacing="0"/>
        <w:ind w:firstLine="720"/>
        <w:jc w:val="both"/>
        <w:rPr>
          <w:color w:val="000000" w:themeColor="text1"/>
          <w:sz w:val="28"/>
          <w:szCs w:val="28"/>
        </w:rPr>
      </w:pPr>
      <w:r w:rsidRPr="00BD4016">
        <w:rPr>
          <w:i/>
          <w:color w:val="000000" w:themeColor="text1"/>
          <w:sz w:val="28"/>
          <w:szCs w:val="28"/>
        </w:rPr>
        <w:lastRenderedPageBreak/>
        <w:t>2. Основной этап</w:t>
      </w:r>
      <w:r w:rsidRPr="0052767F">
        <w:rPr>
          <w:color w:val="000000" w:themeColor="text1"/>
          <w:sz w:val="28"/>
          <w:szCs w:val="28"/>
        </w:rPr>
        <w:t xml:space="preserve"> </w:t>
      </w:r>
      <w:r>
        <w:rPr>
          <w:color w:val="000000" w:themeColor="text1"/>
          <w:sz w:val="28"/>
          <w:szCs w:val="28"/>
        </w:rPr>
        <w:t>–</w:t>
      </w:r>
      <w:r w:rsidRPr="0052767F">
        <w:rPr>
          <w:color w:val="000000" w:themeColor="text1"/>
          <w:sz w:val="28"/>
          <w:szCs w:val="28"/>
        </w:rPr>
        <w:t xml:space="preserve"> это сообщение детям новых сведений о ЗОЖ и расширение их кругозора с опорой</w:t>
      </w:r>
      <w:r w:rsidR="00E43244">
        <w:rPr>
          <w:color w:val="000000" w:themeColor="text1"/>
          <w:sz w:val="28"/>
          <w:szCs w:val="28"/>
        </w:rPr>
        <w:t xml:space="preserve"> </w:t>
      </w:r>
      <w:r w:rsidR="001964AE">
        <w:rPr>
          <w:color w:val="000000" w:themeColor="text1"/>
          <w:sz w:val="28"/>
          <w:szCs w:val="28"/>
        </w:rPr>
        <w:t xml:space="preserve">на </w:t>
      </w:r>
      <w:r w:rsidR="00E43244">
        <w:rPr>
          <w:color w:val="000000" w:themeColor="text1"/>
          <w:sz w:val="28"/>
          <w:szCs w:val="28"/>
        </w:rPr>
        <w:t xml:space="preserve">лэпбук и </w:t>
      </w:r>
      <w:r w:rsidRPr="0052767F">
        <w:rPr>
          <w:color w:val="000000" w:themeColor="text1"/>
          <w:sz w:val="28"/>
          <w:szCs w:val="28"/>
        </w:rPr>
        <w:t xml:space="preserve"> </w:t>
      </w:r>
      <w:r w:rsidR="00E43244">
        <w:rPr>
          <w:color w:val="000000" w:themeColor="text1"/>
          <w:sz w:val="28"/>
          <w:szCs w:val="28"/>
        </w:rPr>
        <w:t xml:space="preserve">запланированные </w:t>
      </w:r>
      <w:r w:rsidRPr="0052767F">
        <w:rPr>
          <w:color w:val="000000" w:themeColor="text1"/>
          <w:sz w:val="28"/>
          <w:szCs w:val="28"/>
        </w:rPr>
        <w:t>различные виды деятельности</w:t>
      </w:r>
      <w:r w:rsidR="00E43244">
        <w:rPr>
          <w:color w:val="000000" w:themeColor="text1"/>
          <w:sz w:val="28"/>
          <w:szCs w:val="28"/>
        </w:rPr>
        <w:t xml:space="preserve"> в нем</w:t>
      </w:r>
      <w:r w:rsidRPr="0052767F">
        <w:rPr>
          <w:color w:val="000000" w:themeColor="text1"/>
          <w:sz w:val="28"/>
          <w:szCs w:val="28"/>
        </w:rPr>
        <w:t xml:space="preserve">. </w:t>
      </w:r>
    </w:p>
    <w:p w:rsidR="006D2427" w:rsidRPr="006D2427" w:rsidRDefault="00E43244" w:rsidP="006D2427">
      <w:pPr>
        <w:spacing w:after="0" w:line="240" w:lineRule="auto"/>
        <w:ind w:firstLine="709"/>
        <w:jc w:val="both"/>
        <w:rPr>
          <w:rFonts w:ascii="Times New Roman" w:hAnsi="Times New Roman"/>
          <w:color w:val="000000" w:themeColor="text1"/>
          <w:sz w:val="28"/>
          <w:szCs w:val="28"/>
        </w:rPr>
      </w:pPr>
      <w:r w:rsidRPr="008E0FF9">
        <w:rPr>
          <w:rFonts w:ascii="Times New Roman" w:hAnsi="Times New Roman"/>
          <w:color w:val="000000" w:themeColor="text1"/>
          <w:sz w:val="28"/>
          <w:szCs w:val="28"/>
        </w:rPr>
        <w:t xml:space="preserve">На данном этапе </w:t>
      </w:r>
      <w:r w:rsidR="008E0FF9" w:rsidRPr="008E0FF9">
        <w:rPr>
          <w:rFonts w:ascii="Times New Roman" w:hAnsi="Times New Roman"/>
          <w:color w:val="000000" w:themeColor="text1"/>
          <w:sz w:val="28"/>
          <w:szCs w:val="28"/>
        </w:rPr>
        <w:t xml:space="preserve">педагог раскрывает в лэпбуках частные темы, для более подробного изучения. </w:t>
      </w:r>
      <w:r w:rsidR="00DF3C35" w:rsidRPr="008E0FF9">
        <w:rPr>
          <w:rFonts w:ascii="Times New Roman" w:hAnsi="Times New Roman"/>
          <w:color w:val="000000" w:themeColor="text1"/>
          <w:sz w:val="28"/>
          <w:szCs w:val="28"/>
        </w:rPr>
        <w:t>Например, тема: «</w:t>
      </w:r>
      <w:r w:rsidR="008E0FF9" w:rsidRPr="008E0FF9">
        <w:rPr>
          <w:rFonts w:ascii="Times New Roman" w:hAnsi="Times New Roman"/>
          <w:color w:val="000000" w:themeColor="text1"/>
          <w:sz w:val="28"/>
          <w:szCs w:val="28"/>
        </w:rPr>
        <w:t>З</w:t>
      </w:r>
      <w:r w:rsidR="00AB682C">
        <w:rPr>
          <w:rFonts w:ascii="Times New Roman" w:hAnsi="Times New Roman"/>
          <w:color w:val="000000" w:themeColor="text1"/>
          <w:sz w:val="28"/>
          <w:szCs w:val="28"/>
        </w:rPr>
        <w:t>убы</w:t>
      </w:r>
      <w:r w:rsidR="008E0FF9" w:rsidRPr="008E0FF9">
        <w:rPr>
          <w:rFonts w:ascii="Times New Roman" w:hAnsi="Times New Roman"/>
          <w:color w:val="000000" w:themeColor="text1"/>
          <w:sz w:val="28"/>
          <w:szCs w:val="28"/>
        </w:rPr>
        <w:t>»</w:t>
      </w:r>
      <w:r w:rsidR="00AB682C">
        <w:rPr>
          <w:rFonts w:ascii="Times New Roman" w:hAnsi="Times New Roman"/>
          <w:color w:val="000000" w:themeColor="text1"/>
          <w:sz w:val="28"/>
          <w:szCs w:val="28"/>
        </w:rPr>
        <w:t xml:space="preserve"> </w:t>
      </w:r>
      <w:r w:rsidR="006D2427">
        <w:rPr>
          <w:rFonts w:ascii="Times New Roman" w:hAnsi="Times New Roman"/>
          <w:color w:val="000000" w:themeColor="text1"/>
          <w:sz w:val="28"/>
          <w:szCs w:val="28"/>
        </w:rPr>
        <w:t>(Блок «Уроки Неболейки»)</w:t>
      </w:r>
      <w:r w:rsidR="008E0FF9" w:rsidRPr="008E0FF9">
        <w:rPr>
          <w:rFonts w:ascii="Times New Roman" w:hAnsi="Times New Roman"/>
          <w:color w:val="000000" w:themeColor="text1"/>
          <w:sz w:val="28"/>
          <w:szCs w:val="28"/>
        </w:rPr>
        <w:t xml:space="preserve"> (Приложение №</w:t>
      </w:r>
      <w:r w:rsidR="006D2427">
        <w:rPr>
          <w:rFonts w:ascii="Times New Roman" w:hAnsi="Times New Roman"/>
          <w:color w:val="000000" w:themeColor="text1"/>
          <w:sz w:val="28"/>
          <w:szCs w:val="28"/>
        </w:rPr>
        <w:t>7</w:t>
      </w:r>
      <w:r w:rsidR="008E0FF9" w:rsidRPr="008E0FF9">
        <w:rPr>
          <w:rFonts w:ascii="Times New Roman" w:hAnsi="Times New Roman"/>
          <w:color w:val="000000" w:themeColor="text1"/>
          <w:sz w:val="28"/>
          <w:szCs w:val="28"/>
        </w:rPr>
        <w:t xml:space="preserve">). </w:t>
      </w:r>
      <w:r w:rsidR="006D2427">
        <w:rPr>
          <w:rFonts w:ascii="Times New Roman" w:hAnsi="Times New Roman"/>
          <w:color w:val="000000" w:themeColor="text1"/>
          <w:sz w:val="28"/>
          <w:szCs w:val="28"/>
        </w:rPr>
        <w:t>Материал данного лэпбука отвечает на вопрос «Зачем нужно чистить зубы и как это правильно делать</w:t>
      </w:r>
      <w:r w:rsidR="006D2427" w:rsidRPr="006D2427">
        <w:rPr>
          <w:rFonts w:ascii="Times New Roman" w:hAnsi="Times New Roman"/>
          <w:color w:val="000000" w:themeColor="text1"/>
          <w:sz w:val="28"/>
          <w:szCs w:val="28"/>
        </w:rPr>
        <w:t>».</w:t>
      </w:r>
      <w:r w:rsidR="006D2427" w:rsidRPr="006D2427">
        <w:rPr>
          <w:rFonts w:ascii="Times New Roman" w:hAnsi="Times New Roman"/>
          <w:color w:val="000000" w:themeColor="text1"/>
          <w:sz w:val="28"/>
          <w:szCs w:val="28"/>
          <w:shd w:val="clear" w:color="auto" w:fill="FFFFFF"/>
        </w:rPr>
        <w:t xml:space="preserve"> Особый интерес </w:t>
      </w:r>
      <w:r w:rsidR="006D2427">
        <w:rPr>
          <w:rFonts w:ascii="Times New Roman" w:hAnsi="Times New Roman"/>
          <w:color w:val="000000" w:themeColor="text1"/>
          <w:sz w:val="28"/>
          <w:szCs w:val="28"/>
          <w:shd w:val="clear" w:color="auto" w:fill="FFFFFF"/>
        </w:rPr>
        <w:t>детей</w:t>
      </w:r>
      <w:r w:rsidR="00BD4016">
        <w:rPr>
          <w:rFonts w:ascii="Times New Roman" w:hAnsi="Times New Roman"/>
          <w:color w:val="000000" w:themeColor="text1"/>
          <w:sz w:val="28"/>
          <w:szCs w:val="28"/>
          <w:shd w:val="clear" w:color="auto" w:fill="FFFFFF"/>
        </w:rPr>
        <w:t xml:space="preserve"> и игровую мотивацию </w:t>
      </w:r>
      <w:r w:rsidR="006D2427">
        <w:rPr>
          <w:rFonts w:ascii="Times New Roman" w:hAnsi="Times New Roman"/>
          <w:color w:val="000000" w:themeColor="text1"/>
          <w:sz w:val="28"/>
          <w:szCs w:val="28"/>
          <w:shd w:val="clear" w:color="auto" w:fill="FFFFFF"/>
        </w:rPr>
        <w:t>привлек</w:t>
      </w:r>
      <w:r w:rsidR="00BD4016">
        <w:rPr>
          <w:rFonts w:ascii="Times New Roman" w:hAnsi="Times New Roman"/>
          <w:color w:val="000000" w:themeColor="text1"/>
          <w:sz w:val="28"/>
          <w:szCs w:val="28"/>
          <w:shd w:val="clear" w:color="auto" w:fill="FFFFFF"/>
        </w:rPr>
        <w:t>ают такие элементы лэпбука,</w:t>
      </w:r>
      <w:r w:rsidR="006D2427">
        <w:rPr>
          <w:rFonts w:ascii="Times New Roman" w:hAnsi="Times New Roman"/>
          <w:color w:val="000000" w:themeColor="text1"/>
          <w:sz w:val="28"/>
          <w:szCs w:val="28"/>
          <w:shd w:val="clear" w:color="auto" w:fill="FFFFFF"/>
        </w:rPr>
        <w:t xml:space="preserve"> </w:t>
      </w:r>
      <w:r w:rsidR="00BD4016">
        <w:rPr>
          <w:rFonts w:ascii="Times New Roman" w:hAnsi="Times New Roman"/>
          <w:color w:val="000000" w:themeColor="text1"/>
          <w:sz w:val="28"/>
          <w:szCs w:val="28"/>
          <w:shd w:val="clear" w:color="auto" w:fill="FFFFFF"/>
        </w:rPr>
        <w:t xml:space="preserve">как </w:t>
      </w:r>
      <w:r w:rsidR="006D2427" w:rsidRPr="006D2427">
        <w:rPr>
          <w:rFonts w:ascii="Times New Roman" w:hAnsi="Times New Roman"/>
          <w:color w:val="000000" w:themeColor="text1"/>
          <w:sz w:val="28"/>
          <w:szCs w:val="28"/>
          <w:shd w:val="clear" w:color="auto" w:fill="FFFFFF"/>
        </w:rPr>
        <w:t xml:space="preserve">конвертик </w:t>
      </w:r>
      <w:r w:rsidR="00BD4016">
        <w:rPr>
          <w:rFonts w:ascii="Times New Roman" w:hAnsi="Times New Roman"/>
          <w:color w:val="000000" w:themeColor="text1"/>
          <w:sz w:val="28"/>
          <w:szCs w:val="28"/>
          <w:shd w:val="clear" w:color="auto" w:fill="FFFFFF"/>
        </w:rPr>
        <w:t>- стаканчик</w:t>
      </w:r>
      <w:r w:rsidR="006D2427" w:rsidRPr="006D2427">
        <w:rPr>
          <w:rFonts w:ascii="Times New Roman" w:hAnsi="Times New Roman"/>
          <w:color w:val="000000" w:themeColor="text1"/>
          <w:sz w:val="28"/>
          <w:szCs w:val="28"/>
          <w:shd w:val="clear" w:color="auto" w:fill="FFFFFF"/>
        </w:rPr>
        <w:t>, щётк</w:t>
      </w:r>
      <w:r w:rsidR="00BD4016">
        <w:rPr>
          <w:rFonts w:ascii="Times New Roman" w:hAnsi="Times New Roman"/>
          <w:color w:val="000000" w:themeColor="text1"/>
          <w:sz w:val="28"/>
          <w:szCs w:val="28"/>
          <w:shd w:val="clear" w:color="auto" w:fill="FFFFFF"/>
        </w:rPr>
        <w:t>а</w:t>
      </w:r>
      <w:r w:rsidR="006D2427" w:rsidRPr="006D2427">
        <w:rPr>
          <w:rFonts w:ascii="Times New Roman" w:hAnsi="Times New Roman"/>
          <w:color w:val="000000" w:themeColor="text1"/>
          <w:sz w:val="28"/>
          <w:szCs w:val="28"/>
          <w:shd w:val="clear" w:color="auto" w:fill="FFFFFF"/>
        </w:rPr>
        <w:t xml:space="preserve"> и зубн</w:t>
      </w:r>
      <w:r w:rsidR="00BD4016">
        <w:rPr>
          <w:rFonts w:ascii="Times New Roman" w:hAnsi="Times New Roman"/>
          <w:color w:val="000000" w:themeColor="text1"/>
          <w:sz w:val="28"/>
          <w:szCs w:val="28"/>
          <w:shd w:val="clear" w:color="auto" w:fill="FFFFFF"/>
        </w:rPr>
        <w:t>ая</w:t>
      </w:r>
      <w:r w:rsidR="006D2427" w:rsidRPr="006D2427">
        <w:rPr>
          <w:rFonts w:ascii="Times New Roman" w:hAnsi="Times New Roman"/>
          <w:color w:val="000000" w:themeColor="text1"/>
          <w:sz w:val="28"/>
          <w:szCs w:val="28"/>
          <w:shd w:val="clear" w:color="auto" w:fill="FFFFFF"/>
        </w:rPr>
        <w:t xml:space="preserve"> паст</w:t>
      </w:r>
      <w:r w:rsidR="00BD4016">
        <w:rPr>
          <w:rFonts w:ascii="Times New Roman" w:hAnsi="Times New Roman"/>
          <w:color w:val="000000" w:themeColor="text1"/>
          <w:sz w:val="28"/>
          <w:szCs w:val="28"/>
          <w:shd w:val="clear" w:color="auto" w:fill="FFFFFF"/>
        </w:rPr>
        <w:t>а (из бумаги, картона)</w:t>
      </w:r>
      <w:r w:rsidR="006D2427" w:rsidRPr="006D2427">
        <w:rPr>
          <w:rFonts w:ascii="Times New Roman" w:hAnsi="Times New Roman"/>
          <w:color w:val="000000" w:themeColor="text1"/>
          <w:sz w:val="28"/>
          <w:szCs w:val="28"/>
          <w:shd w:val="clear" w:color="auto" w:fill="FFFFFF"/>
        </w:rPr>
        <w:t>, которые можно вынимать из стаканчика.</w:t>
      </w:r>
      <w:r w:rsidR="00BD4016">
        <w:rPr>
          <w:rFonts w:ascii="Times New Roman" w:hAnsi="Times New Roman"/>
          <w:color w:val="000000" w:themeColor="text1"/>
          <w:sz w:val="28"/>
          <w:szCs w:val="28"/>
          <w:shd w:val="clear" w:color="auto" w:fill="FFFFFF"/>
        </w:rPr>
        <w:t xml:space="preserve"> В каждом лэпбуке рекомендовано размещать подобные игровые трансформируемые элементы. </w:t>
      </w:r>
    </w:p>
    <w:p w:rsidR="001964AE" w:rsidRPr="001964AE" w:rsidRDefault="00FE0CF2" w:rsidP="001964AE">
      <w:pPr>
        <w:pStyle w:val="a4"/>
        <w:spacing w:before="0" w:beforeAutospacing="0" w:after="0" w:afterAutospacing="0"/>
        <w:ind w:firstLine="720"/>
        <w:jc w:val="both"/>
        <w:rPr>
          <w:color w:val="000000" w:themeColor="text1"/>
          <w:sz w:val="28"/>
          <w:szCs w:val="28"/>
        </w:rPr>
      </w:pPr>
      <w:r w:rsidRPr="00BD4016">
        <w:rPr>
          <w:i/>
          <w:color w:val="000000" w:themeColor="text1"/>
          <w:sz w:val="28"/>
          <w:szCs w:val="28"/>
        </w:rPr>
        <w:t>3. Закрепляющий этап</w:t>
      </w:r>
      <w:r w:rsidRPr="0052767F">
        <w:rPr>
          <w:color w:val="000000" w:themeColor="text1"/>
          <w:sz w:val="28"/>
          <w:szCs w:val="28"/>
        </w:rPr>
        <w:t xml:space="preserve"> </w:t>
      </w:r>
      <w:r w:rsidR="001964AE">
        <w:rPr>
          <w:color w:val="000000" w:themeColor="text1"/>
          <w:sz w:val="28"/>
          <w:szCs w:val="28"/>
        </w:rPr>
        <w:t>–</w:t>
      </w:r>
      <w:r w:rsidRPr="0052767F">
        <w:rPr>
          <w:color w:val="000000" w:themeColor="text1"/>
          <w:sz w:val="28"/>
          <w:szCs w:val="28"/>
        </w:rPr>
        <w:t xml:space="preserve"> </w:t>
      </w:r>
      <w:r w:rsidR="00BD4016">
        <w:rPr>
          <w:color w:val="000000" w:themeColor="text1"/>
          <w:sz w:val="28"/>
          <w:szCs w:val="28"/>
        </w:rPr>
        <w:t xml:space="preserve">это </w:t>
      </w:r>
      <w:r w:rsidR="00BD4016" w:rsidRPr="001964AE">
        <w:rPr>
          <w:color w:val="000000" w:themeColor="text1"/>
          <w:sz w:val="28"/>
          <w:szCs w:val="28"/>
        </w:rPr>
        <w:t>форм</w:t>
      </w:r>
      <w:r w:rsidR="00BD4016">
        <w:rPr>
          <w:color w:val="000000" w:themeColor="text1"/>
          <w:sz w:val="28"/>
          <w:szCs w:val="28"/>
        </w:rPr>
        <w:t>а</w:t>
      </w:r>
      <w:r w:rsidR="00BD4016" w:rsidRPr="001964AE">
        <w:rPr>
          <w:color w:val="000000" w:themeColor="text1"/>
          <w:sz w:val="28"/>
          <w:szCs w:val="28"/>
        </w:rPr>
        <w:t xml:space="preserve"> представления итогов проекта или тематической недели</w:t>
      </w:r>
      <w:r w:rsidR="00BD4016">
        <w:rPr>
          <w:color w:val="000000" w:themeColor="text1"/>
          <w:sz w:val="28"/>
          <w:szCs w:val="28"/>
        </w:rPr>
        <w:t xml:space="preserve"> в лэпбуке. Предполагается </w:t>
      </w:r>
      <w:r w:rsidRPr="0052767F">
        <w:rPr>
          <w:color w:val="000000" w:themeColor="text1"/>
          <w:sz w:val="28"/>
          <w:szCs w:val="28"/>
        </w:rPr>
        <w:t xml:space="preserve">закрепление и систематизация представлений о ЗОЖ через </w:t>
      </w:r>
      <w:r w:rsidR="001964AE">
        <w:rPr>
          <w:color w:val="000000" w:themeColor="text1"/>
          <w:sz w:val="28"/>
          <w:szCs w:val="28"/>
        </w:rPr>
        <w:t>образовательную деятельность</w:t>
      </w:r>
      <w:r w:rsidRPr="0052767F">
        <w:rPr>
          <w:color w:val="000000" w:themeColor="text1"/>
          <w:sz w:val="28"/>
          <w:szCs w:val="28"/>
        </w:rPr>
        <w:t>, беседы, прогулки, опыты, игры, оздоровительные и закаливающие мероприятия, чтение литературы</w:t>
      </w:r>
      <w:r w:rsidR="001964AE">
        <w:rPr>
          <w:color w:val="000000" w:themeColor="text1"/>
          <w:sz w:val="28"/>
          <w:szCs w:val="28"/>
        </w:rPr>
        <w:t xml:space="preserve"> и изготовления итогового лэпбука совместно родителя и ребенка</w:t>
      </w:r>
      <w:r w:rsidR="001964AE" w:rsidRPr="001964AE">
        <w:rPr>
          <w:color w:val="000000" w:themeColor="text1"/>
          <w:sz w:val="28"/>
          <w:szCs w:val="28"/>
        </w:rPr>
        <w:t xml:space="preserve"> </w:t>
      </w:r>
      <w:r w:rsidR="001964AE">
        <w:rPr>
          <w:color w:val="000000" w:themeColor="text1"/>
          <w:sz w:val="28"/>
          <w:szCs w:val="28"/>
        </w:rPr>
        <w:t>Р</w:t>
      </w:r>
      <w:r w:rsidR="001964AE" w:rsidRPr="001964AE">
        <w:rPr>
          <w:color w:val="000000" w:themeColor="text1"/>
          <w:sz w:val="28"/>
          <w:szCs w:val="28"/>
        </w:rPr>
        <w:t>ебенок науч</w:t>
      </w:r>
      <w:r w:rsidR="001964AE">
        <w:rPr>
          <w:color w:val="000000" w:themeColor="text1"/>
          <w:sz w:val="28"/>
          <w:szCs w:val="28"/>
        </w:rPr>
        <w:t>ается</w:t>
      </w:r>
      <w:r w:rsidR="001964AE" w:rsidRPr="001964AE">
        <w:rPr>
          <w:color w:val="000000" w:themeColor="text1"/>
          <w:sz w:val="28"/>
          <w:szCs w:val="28"/>
        </w:rPr>
        <w:t xml:space="preserve"> самостоятельно собирать и организовывать информацию</w:t>
      </w:r>
      <w:r w:rsidR="001964AE">
        <w:rPr>
          <w:color w:val="000000" w:themeColor="text1"/>
          <w:sz w:val="28"/>
          <w:szCs w:val="28"/>
        </w:rPr>
        <w:t>.</w:t>
      </w:r>
    </w:p>
    <w:p w:rsidR="00D77F54" w:rsidRPr="00393B92" w:rsidRDefault="00393B92" w:rsidP="0052767F">
      <w:pPr>
        <w:widowControl w:val="0"/>
        <w:spacing w:after="0" w:line="240" w:lineRule="auto"/>
        <w:ind w:firstLine="720"/>
        <w:jc w:val="both"/>
        <w:rPr>
          <w:rFonts w:ascii="Times New Roman" w:hAnsi="Times New Roman"/>
          <w:color w:val="000000" w:themeColor="text1"/>
          <w:sz w:val="28"/>
          <w:szCs w:val="28"/>
          <w:shd w:val="clear" w:color="auto" w:fill="FFFFFF"/>
        </w:rPr>
      </w:pPr>
      <w:r w:rsidRPr="00393B92">
        <w:rPr>
          <w:rFonts w:ascii="Times New Roman" w:hAnsi="Times New Roman"/>
          <w:color w:val="000000" w:themeColor="text1"/>
          <w:sz w:val="28"/>
          <w:szCs w:val="28"/>
          <w:shd w:val="clear" w:color="auto" w:fill="FFFFFF"/>
        </w:rPr>
        <w:t xml:space="preserve">Например, лэпбук «Спорт – здоровье!» </w:t>
      </w:r>
      <w:r w:rsidR="008050F3">
        <w:rPr>
          <w:rFonts w:ascii="Times New Roman" w:hAnsi="Times New Roman"/>
          <w:color w:val="000000" w:themeColor="text1"/>
          <w:sz w:val="28"/>
          <w:szCs w:val="28"/>
          <w:shd w:val="clear" w:color="auto" w:fill="FFFFFF"/>
        </w:rPr>
        <w:t xml:space="preserve">(Блок «Если хочешь быть здоровым») </w:t>
      </w:r>
      <w:r w:rsidRPr="00393B92">
        <w:rPr>
          <w:rFonts w:ascii="Times New Roman" w:hAnsi="Times New Roman"/>
          <w:color w:val="000000" w:themeColor="text1"/>
          <w:sz w:val="28"/>
          <w:szCs w:val="28"/>
          <w:shd w:val="clear" w:color="auto" w:fill="FFFFFF"/>
        </w:rPr>
        <w:t xml:space="preserve">(Приложение </w:t>
      </w:r>
      <w:r w:rsidR="00BD4016">
        <w:rPr>
          <w:rFonts w:ascii="Times New Roman" w:hAnsi="Times New Roman"/>
          <w:color w:val="000000" w:themeColor="text1"/>
          <w:sz w:val="28"/>
          <w:szCs w:val="28"/>
          <w:shd w:val="clear" w:color="auto" w:fill="FFFFFF"/>
        </w:rPr>
        <w:t>№</w:t>
      </w:r>
      <w:r w:rsidR="008050F3">
        <w:rPr>
          <w:rFonts w:ascii="Times New Roman" w:hAnsi="Times New Roman"/>
          <w:color w:val="000000" w:themeColor="text1"/>
          <w:sz w:val="28"/>
          <w:szCs w:val="28"/>
          <w:shd w:val="clear" w:color="auto" w:fill="FFFFFF"/>
        </w:rPr>
        <w:t>8</w:t>
      </w:r>
      <w:r w:rsidRPr="00393B92">
        <w:rPr>
          <w:rFonts w:ascii="Times New Roman" w:hAnsi="Times New Roman"/>
          <w:color w:val="000000" w:themeColor="text1"/>
          <w:sz w:val="28"/>
          <w:szCs w:val="28"/>
          <w:shd w:val="clear" w:color="auto" w:fill="FFFFFF"/>
        </w:rPr>
        <w:t>). В данной интерактивной папке содержится накопленный материал</w:t>
      </w:r>
      <w:r w:rsidR="008050F3">
        <w:rPr>
          <w:rFonts w:ascii="Times New Roman" w:hAnsi="Times New Roman"/>
          <w:color w:val="000000" w:themeColor="text1"/>
          <w:sz w:val="28"/>
          <w:szCs w:val="28"/>
          <w:shd w:val="clear" w:color="auto" w:fill="FFFFFF"/>
        </w:rPr>
        <w:t>, знания</w:t>
      </w:r>
      <w:r w:rsidRPr="00393B92">
        <w:rPr>
          <w:rFonts w:ascii="Times New Roman" w:hAnsi="Times New Roman"/>
          <w:color w:val="000000" w:themeColor="text1"/>
          <w:sz w:val="28"/>
          <w:szCs w:val="28"/>
          <w:shd w:val="clear" w:color="auto" w:fill="FFFFFF"/>
        </w:rPr>
        <w:t xml:space="preserve"> по теме самими дошкольниками. Центральную часть пособия занимают рисунки, выполненные детьми, совместно с родителями, дома</w:t>
      </w:r>
      <w:r>
        <w:rPr>
          <w:rFonts w:ascii="Times New Roman" w:hAnsi="Times New Roman"/>
          <w:color w:val="000000" w:themeColor="text1"/>
          <w:sz w:val="28"/>
          <w:szCs w:val="28"/>
          <w:shd w:val="clear" w:color="auto" w:fill="FFFFFF"/>
        </w:rPr>
        <w:t xml:space="preserve">. Лэпбук содержит информацию о видах спорта.  </w:t>
      </w:r>
      <w:r w:rsidRPr="00393B92">
        <w:rPr>
          <w:rFonts w:ascii="Times New Roman" w:hAnsi="Times New Roman"/>
          <w:color w:val="000000" w:themeColor="text1"/>
          <w:sz w:val="28"/>
          <w:szCs w:val="28"/>
          <w:shd w:val="clear" w:color="auto" w:fill="FFFFFF"/>
        </w:rPr>
        <w:t>В разделе «Эмблемы разных видов спорта» находятся логотипы видов спорта.</w:t>
      </w:r>
      <w:r>
        <w:rPr>
          <w:rFonts w:ascii="Times New Roman" w:hAnsi="Times New Roman"/>
          <w:color w:val="000000" w:themeColor="text1"/>
          <w:sz w:val="28"/>
          <w:szCs w:val="28"/>
          <w:shd w:val="clear" w:color="auto" w:fill="FFFFFF"/>
        </w:rPr>
        <w:t xml:space="preserve"> </w:t>
      </w:r>
      <w:r w:rsidRPr="00393B92">
        <w:rPr>
          <w:rFonts w:ascii="Times New Roman" w:hAnsi="Times New Roman"/>
          <w:color w:val="000000" w:themeColor="text1"/>
          <w:sz w:val="28"/>
          <w:szCs w:val="28"/>
          <w:shd w:val="clear" w:color="auto" w:fill="FFFFFF"/>
        </w:rPr>
        <w:t>Следующий шаг к здоровью, это: закаливание, точечный массаж, личная гигиена, режим дня. Дыхательная гимнастика, зарядка.</w:t>
      </w:r>
      <w:r>
        <w:rPr>
          <w:rFonts w:ascii="Times New Roman" w:hAnsi="Times New Roman"/>
          <w:color w:val="000000" w:themeColor="text1"/>
          <w:sz w:val="28"/>
          <w:szCs w:val="28"/>
          <w:shd w:val="clear" w:color="auto" w:fill="FFFFFF"/>
        </w:rPr>
        <w:t xml:space="preserve">  </w:t>
      </w:r>
      <w:r w:rsidRPr="00393B92">
        <w:rPr>
          <w:rFonts w:ascii="Times New Roman" w:hAnsi="Times New Roman"/>
          <w:color w:val="000000" w:themeColor="text1"/>
          <w:sz w:val="28"/>
          <w:szCs w:val="28"/>
          <w:shd w:val="clear" w:color="auto" w:fill="FFFFFF"/>
        </w:rPr>
        <w:t>Кармашек стихи и пословицы содержит литературную информацию о здоровье и спорте</w:t>
      </w:r>
      <w:r>
        <w:rPr>
          <w:rFonts w:ascii="Times New Roman" w:hAnsi="Times New Roman"/>
          <w:color w:val="000000" w:themeColor="text1"/>
          <w:sz w:val="28"/>
          <w:szCs w:val="28"/>
          <w:shd w:val="clear" w:color="auto" w:fill="FFFFFF"/>
        </w:rPr>
        <w:t>.</w:t>
      </w:r>
      <w:r w:rsidRPr="00393B92">
        <w:rPr>
          <w:rFonts w:ascii="Arial" w:hAnsi="Arial" w:cs="Arial"/>
          <w:color w:val="333333"/>
          <w:shd w:val="clear" w:color="auto" w:fill="FFFFFF"/>
        </w:rPr>
        <w:t xml:space="preserve"> </w:t>
      </w:r>
      <w:r w:rsidRPr="00393B92">
        <w:rPr>
          <w:rFonts w:ascii="Times New Roman" w:hAnsi="Times New Roman"/>
          <w:color w:val="000000" w:themeColor="text1"/>
          <w:sz w:val="28"/>
          <w:szCs w:val="28"/>
          <w:shd w:val="clear" w:color="auto" w:fill="FFFFFF"/>
        </w:rPr>
        <w:t>Вредные - пагубные привычки в лэпбуке находятся в запрещающем кармашке, изображены в виде запрещающих знаков</w:t>
      </w:r>
      <w:r>
        <w:rPr>
          <w:rFonts w:ascii="Times New Roman" w:hAnsi="Times New Roman"/>
          <w:color w:val="000000" w:themeColor="text1"/>
          <w:sz w:val="28"/>
          <w:szCs w:val="28"/>
          <w:shd w:val="clear" w:color="auto" w:fill="FFFFFF"/>
        </w:rPr>
        <w:t>.</w:t>
      </w:r>
    </w:p>
    <w:p w:rsidR="00393B92" w:rsidRDefault="00393B92" w:rsidP="0052767F">
      <w:pPr>
        <w:widowControl w:val="0"/>
        <w:spacing w:after="0" w:line="240" w:lineRule="auto"/>
        <w:ind w:firstLine="720"/>
        <w:jc w:val="both"/>
        <w:rPr>
          <w:rStyle w:val="2"/>
          <w:rFonts w:ascii="Times New Roman" w:hAnsi="Times New Roman"/>
          <w:color w:val="000000" w:themeColor="text1"/>
          <w:sz w:val="28"/>
          <w:szCs w:val="28"/>
        </w:rPr>
      </w:pPr>
      <w:r>
        <w:rPr>
          <w:rStyle w:val="2"/>
          <w:rFonts w:ascii="Times New Roman" w:hAnsi="Times New Roman"/>
          <w:color w:val="000000" w:themeColor="text1"/>
          <w:sz w:val="28"/>
          <w:szCs w:val="28"/>
        </w:rPr>
        <w:t>В завершении проводятся спортивные праздники и олимпиада совместно с детьми и родителями.</w:t>
      </w:r>
    </w:p>
    <w:p w:rsidR="00815458" w:rsidRDefault="00815458" w:rsidP="00997CC0">
      <w:pPr>
        <w:spacing w:after="0" w:line="240" w:lineRule="auto"/>
        <w:ind w:firstLine="720"/>
        <w:jc w:val="center"/>
        <w:rPr>
          <w:rFonts w:ascii="Times New Roman" w:hAnsi="Times New Roman"/>
          <w:b/>
          <w:sz w:val="28"/>
          <w:szCs w:val="28"/>
        </w:rPr>
      </w:pPr>
    </w:p>
    <w:p w:rsidR="00FC0D7E" w:rsidRPr="00997CC0" w:rsidRDefault="00FC0D7E" w:rsidP="00997CC0">
      <w:pPr>
        <w:spacing w:after="0" w:line="240" w:lineRule="auto"/>
        <w:ind w:firstLine="720"/>
        <w:jc w:val="center"/>
        <w:rPr>
          <w:rFonts w:ascii="Times New Roman" w:hAnsi="Times New Roman"/>
          <w:b/>
          <w:sz w:val="28"/>
          <w:szCs w:val="28"/>
        </w:rPr>
      </w:pPr>
      <w:r w:rsidRPr="00997CC0">
        <w:rPr>
          <w:rFonts w:ascii="Times New Roman" w:hAnsi="Times New Roman"/>
          <w:b/>
          <w:sz w:val="28"/>
          <w:szCs w:val="28"/>
        </w:rPr>
        <w:t>Методы и приемы</w:t>
      </w:r>
    </w:p>
    <w:p w:rsidR="00997CC0" w:rsidRPr="00AF2B46" w:rsidRDefault="00997CC0" w:rsidP="00997CC0">
      <w:pPr>
        <w:spacing w:after="0" w:line="240" w:lineRule="auto"/>
        <w:ind w:firstLine="709"/>
        <w:jc w:val="both"/>
        <w:rPr>
          <w:rFonts w:ascii="Times New Roman" w:hAnsi="Times New Roman"/>
          <w:sz w:val="28"/>
          <w:szCs w:val="28"/>
        </w:rPr>
      </w:pPr>
      <w:r w:rsidRPr="00997CC0">
        <w:rPr>
          <w:rFonts w:ascii="Times New Roman" w:hAnsi="Times New Roman"/>
          <w:sz w:val="28"/>
          <w:szCs w:val="28"/>
        </w:rPr>
        <w:t xml:space="preserve">Деятельность по </w:t>
      </w:r>
      <w:r>
        <w:rPr>
          <w:rFonts w:ascii="Times New Roman" w:hAnsi="Times New Roman"/>
          <w:sz w:val="28"/>
          <w:szCs w:val="28"/>
        </w:rPr>
        <w:t>ф</w:t>
      </w:r>
      <w:r w:rsidRPr="00FD53F6">
        <w:rPr>
          <w:rFonts w:ascii="Times New Roman" w:hAnsi="Times New Roman"/>
          <w:sz w:val="28"/>
          <w:szCs w:val="28"/>
        </w:rPr>
        <w:t>ормировани</w:t>
      </w:r>
      <w:r>
        <w:rPr>
          <w:rFonts w:ascii="Times New Roman" w:hAnsi="Times New Roman"/>
          <w:sz w:val="28"/>
          <w:szCs w:val="28"/>
        </w:rPr>
        <w:t>ю</w:t>
      </w:r>
      <w:r w:rsidRPr="00FD53F6">
        <w:rPr>
          <w:rFonts w:ascii="Times New Roman" w:hAnsi="Times New Roman"/>
          <w:sz w:val="28"/>
          <w:szCs w:val="28"/>
        </w:rPr>
        <w:t xml:space="preserve"> валеологических представлений у детей дошкольного возраста посредством использования лэпбук</w:t>
      </w:r>
      <w:r>
        <w:rPr>
          <w:rFonts w:ascii="Times New Roman" w:hAnsi="Times New Roman"/>
          <w:sz w:val="28"/>
          <w:szCs w:val="28"/>
        </w:rPr>
        <w:t xml:space="preserve">а </w:t>
      </w:r>
      <w:r w:rsidRPr="00997CC0">
        <w:rPr>
          <w:rFonts w:ascii="Times New Roman" w:hAnsi="Times New Roman"/>
          <w:sz w:val="28"/>
          <w:szCs w:val="28"/>
        </w:rPr>
        <w:t>ориентирована</w:t>
      </w:r>
      <w:r w:rsidRPr="00AF2B46">
        <w:rPr>
          <w:rFonts w:ascii="Times New Roman" w:hAnsi="Times New Roman"/>
          <w:sz w:val="28"/>
          <w:szCs w:val="28"/>
        </w:rPr>
        <w:t xml:space="preserve"> на совместную деятельность участников образовательного процесса в следующем сочетании: педагог-воспитанник, воспитанники-родители</w:t>
      </w:r>
      <w:r>
        <w:rPr>
          <w:rFonts w:ascii="Times New Roman" w:hAnsi="Times New Roman"/>
          <w:sz w:val="28"/>
          <w:szCs w:val="28"/>
        </w:rPr>
        <w:t>.</w:t>
      </w:r>
    </w:p>
    <w:p w:rsidR="00997CC0" w:rsidRPr="00AF2B46" w:rsidRDefault="00997CC0" w:rsidP="00997CC0">
      <w:pPr>
        <w:widowControl w:val="0"/>
        <w:spacing w:after="0" w:line="240" w:lineRule="auto"/>
        <w:ind w:firstLine="720"/>
        <w:jc w:val="both"/>
        <w:rPr>
          <w:rFonts w:ascii="Times New Roman" w:hAnsi="Times New Roman"/>
          <w:sz w:val="28"/>
          <w:szCs w:val="28"/>
        </w:rPr>
      </w:pPr>
      <w:r w:rsidRPr="00AF2B46">
        <w:rPr>
          <w:rFonts w:ascii="Times New Roman" w:hAnsi="Times New Roman"/>
          <w:sz w:val="28"/>
          <w:szCs w:val="28"/>
        </w:rPr>
        <w:t>Информация для родителей оформляется на специальных стендах, памятках, совместных уголках, проводятся консультации, совместные занятия с детьми, проводятся пятиминутки, родительские собрания,</w:t>
      </w:r>
      <w:r w:rsidR="00B84B68">
        <w:rPr>
          <w:rFonts w:ascii="Times New Roman" w:hAnsi="Times New Roman"/>
          <w:sz w:val="28"/>
          <w:szCs w:val="28"/>
        </w:rPr>
        <w:t xml:space="preserve"> мастер – классы (Приложение №9),</w:t>
      </w:r>
      <w:r w:rsidRPr="00AF2B46">
        <w:rPr>
          <w:rFonts w:ascii="Times New Roman" w:hAnsi="Times New Roman"/>
          <w:sz w:val="28"/>
          <w:szCs w:val="28"/>
        </w:rPr>
        <w:t xml:space="preserve"> производится работа </w:t>
      </w:r>
      <w:r>
        <w:rPr>
          <w:rFonts w:ascii="Times New Roman" w:hAnsi="Times New Roman"/>
          <w:sz w:val="28"/>
          <w:szCs w:val="28"/>
        </w:rPr>
        <w:t>с лэпбуками</w:t>
      </w:r>
      <w:r w:rsidRPr="00AF2B46">
        <w:rPr>
          <w:rFonts w:ascii="Times New Roman" w:hAnsi="Times New Roman"/>
          <w:sz w:val="28"/>
          <w:szCs w:val="28"/>
        </w:rPr>
        <w:t xml:space="preserve">.  Также с родителями проводится анкетирование, тестирование.  </w:t>
      </w:r>
    </w:p>
    <w:p w:rsidR="00997CC0" w:rsidRPr="00AF2B46" w:rsidRDefault="00997CC0" w:rsidP="00997CC0">
      <w:pPr>
        <w:widowControl w:val="0"/>
        <w:spacing w:after="0" w:line="240" w:lineRule="auto"/>
        <w:ind w:firstLine="720"/>
        <w:jc w:val="both"/>
        <w:rPr>
          <w:rFonts w:ascii="Times New Roman" w:hAnsi="Times New Roman"/>
          <w:sz w:val="28"/>
          <w:szCs w:val="28"/>
        </w:rPr>
      </w:pPr>
      <w:r w:rsidRPr="00AF2B46">
        <w:rPr>
          <w:rFonts w:ascii="Times New Roman" w:hAnsi="Times New Roman"/>
          <w:sz w:val="28"/>
          <w:szCs w:val="28"/>
        </w:rPr>
        <w:lastRenderedPageBreak/>
        <w:t xml:space="preserve">Для персонала ДОУ организуются консультации, семинары, педагогические советы, </w:t>
      </w:r>
      <w:r>
        <w:rPr>
          <w:rFonts w:ascii="Times New Roman" w:hAnsi="Times New Roman"/>
          <w:sz w:val="28"/>
          <w:szCs w:val="28"/>
        </w:rPr>
        <w:t>мастер – классы по изготовлению лэпбуков.</w:t>
      </w:r>
      <w:r w:rsidRPr="00AF2B46">
        <w:rPr>
          <w:rFonts w:ascii="Times New Roman" w:hAnsi="Times New Roman"/>
          <w:sz w:val="28"/>
          <w:szCs w:val="28"/>
        </w:rPr>
        <w:t xml:space="preserve"> </w:t>
      </w:r>
    </w:p>
    <w:p w:rsidR="00997CC0" w:rsidRPr="00AF2B46" w:rsidRDefault="00997CC0" w:rsidP="00997CC0">
      <w:pPr>
        <w:spacing w:after="0" w:line="240" w:lineRule="auto"/>
        <w:ind w:firstLine="720"/>
        <w:jc w:val="both"/>
        <w:rPr>
          <w:rFonts w:ascii="Times New Roman" w:hAnsi="Times New Roman"/>
          <w:sz w:val="28"/>
          <w:szCs w:val="28"/>
        </w:rPr>
      </w:pPr>
      <w:r w:rsidRPr="00AF2B46">
        <w:rPr>
          <w:rFonts w:ascii="Times New Roman" w:hAnsi="Times New Roman"/>
          <w:sz w:val="28"/>
          <w:szCs w:val="28"/>
        </w:rPr>
        <w:t>Работа с детьми включает в себя: гимнастику, релаксацию, минутки здоровья, словарную работу, рисование, дидактические игры, игры-беседы на закрепление пройденного материала, наблюдения, подвижные игры на закрепление</w:t>
      </w:r>
      <w:r>
        <w:rPr>
          <w:rFonts w:ascii="Times New Roman" w:hAnsi="Times New Roman"/>
          <w:sz w:val="28"/>
          <w:szCs w:val="28"/>
        </w:rPr>
        <w:t>, прогулки</w:t>
      </w:r>
      <w:r w:rsidRPr="00AF2B46">
        <w:rPr>
          <w:sz w:val="28"/>
          <w:szCs w:val="28"/>
        </w:rPr>
        <w:t>.</w:t>
      </w:r>
    </w:p>
    <w:p w:rsidR="007B6FCE" w:rsidRPr="00FF0131" w:rsidRDefault="007B6FCE" w:rsidP="007B6FCE">
      <w:pPr>
        <w:spacing w:after="0" w:line="240" w:lineRule="auto"/>
        <w:jc w:val="center"/>
        <w:rPr>
          <w:rFonts w:ascii="Times New Roman" w:hAnsi="Times New Roman"/>
          <w:b/>
          <w:sz w:val="28"/>
          <w:szCs w:val="28"/>
        </w:rPr>
      </w:pPr>
      <w:r w:rsidRPr="00AF2B46">
        <w:rPr>
          <w:rFonts w:ascii="Times New Roman" w:hAnsi="Times New Roman"/>
          <w:b/>
          <w:sz w:val="28"/>
          <w:szCs w:val="28"/>
        </w:rPr>
        <w:t xml:space="preserve">Раздел </w:t>
      </w:r>
      <w:r>
        <w:rPr>
          <w:rFonts w:ascii="Times New Roman" w:hAnsi="Times New Roman"/>
          <w:b/>
          <w:sz w:val="28"/>
          <w:szCs w:val="28"/>
          <w:lang w:val="en-US"/>
        </w:rPr>
        <w:t>III</w:t>
      </w:r>
    </w:p>
    <w:p w:rsidR="007B6FCE" w:rsidRPr="00AF2B46" w:rsidRDefault="007B6FCE" w:rsidP="007B6FCE">
      <w:pPr>
        <w:spacing w:after="0" w:line="240" w:lineRule="auto"/>
        <w:jc w:val="center"/>
        <w:rPr>
          <w:rFonts w:ascii="Times New Roman" w:hAnsi="Times New Roman"/>
          <w:b/>
          <w:sz w:val="28"/>
          <w:szCs w:val="28"/>
        </w:rPr>
      </w:pPr>
      <w:r w:rsidRPr="00AF2B46">
        <w:rPr>
          <w:rFonts w:ascii="Times New Roman" w:hAnsi="Times New Roman"/>
          <w:b/>
          <w:sz w:val="28"/>
          <w:szCs w:val="28"/>
        </w:rPr>
        <w:t>Результативность опыта</w:t>
      </w:r>
    </w:p>
    <w:p w:rsidR="00FF0131" w:rsidRPr="00FF0131" w:rsidRDefault="00FF0131" w:rsidP="00FF0131">
      <w:pPr>
        <w:shd w:val="clear" w:color="auto" w:fill="FFFFFF"/>
        <w:spacing w:after="0" w:line="240" w:lineRule="auto"/>
        <w:ind w:firstLine="720"/>
        <w:jc w:val="both"/>
        <w:rPr>
          <w:rFonts w:ascii="Times New Roman" w:hAnsi="Times New Roman"/>
          <w:sz w:val="28"/>
          <w:szCs w:val="28"/>
        </w:rPr>
      </w:pPr>
      <w:r w:rsidRPr="00FF0131">
        <w:rPr>
          <w:rFonts w:ascii="Times New Roman" w:hAnsi="Times New Roman"/>
          <w:sz w:val="28"/>
          <w:szCs w:val="28"/>
        </w:rPr>
        <w:t xml:space="preserve">Эффективность работы по формированию </w:t>
      </w:r>
      <w:r w:rsidR="003360F4">
        <w:rPr>
          <w:rFonts w:ascii="Times New Roman" w:hAnsi="Times New Roman"/>
          <w:sz w:val="28"/>
          <w:szCs w:val="28"/>
        </w:rPr>
        <w:t xml:space="preserve">валеологических представлений </w:t>
      </w:r>
      <w:r w:rsidRPr="00FF0131">
        <w:rPr>
          <w:rFonts w:ascii="Times New Roman" w:hAnsi="Times New Roman"/>
          <w:sz w:val="28"/>
          <w:szCs w:val="28"/>
        </w:rPr>
        <w:t xml:space="preserve">у дошкольников </w:t>
      </w:r>
      <w:r w:rsidR="003360F4">
        <w:rPr>
          <w:rFonts w:ascii="Times New Roman" w:hAnsi="Times New Roman"/>
          <w:sz w:val="28"/>
          <w:szCs w:val="28"/>
        </w:rPr>
        <w:t>посредством использования технологии «лэпбук»</w:t>
      </w:r>
      <w:r w:rsidRPr="00FF0131">
        <w:rPr>
          <w:rFonts w:ascii="Times New Roman" w:hAnsi="Times New Roman"/>
          <w:sz w:val="28"/>
          <w:szCs w:val="28"/>
        </w:rPr>
        <w:t xml:space="preserve">, измерялась мониторингом на заключительном этапе реализации опыта. Так, результаты оказались следующими (таблица 1).   </w:t>
      </w:r>
    </w:p>
    <w:p w:rsidR="00FF0131" w:rsidRPr="00FF0131" w:rsidRDefault="00FF0131" w:rsidP="00FF0131">
      <w:pPr>
        <w:shd w:val="clear" w:color="auto" w:fill="FFFFFF"/>
        <w:spacing w:after="0" w:line="240" w:lineRule="auto"/>
        <w:ind w:firstLine="720"/>
        <w:jc w:val="right"/>
        <w:rPr>
          <w:rFonts w:ascii="Times New Roman" w:hAnsi="Times New Roman"/>
          <w:sz w:val="28"/>
          <w:szCs w:val="28"/>
        </w:rPr>
      </w:pPr>
      <w:r w:rsidRPr="00FF0131">
        <w:rPr>
          <w:rFonts w:ascii="Times New Roman" w:hAnsi="Times New Roman"/>
          <w:b/>
          <w:sz w:val="28"/>
          <w:szCs w:val="28"/>
        </w:rPr>
        <w:t>Таблица 1</w:t>
      </w:r>
      <w:r w:rsidRPr="00FF0131">
        <w:rPr>
          <w:rFonts w:ascii="Times New Roman" w:hAnsi="Times New Roman"/>
          <w:sz w:val="28"/>
          <w:szCs w:val="28"/>
        </w:rPr>
        <w:t>.</w:t>
      </w:r>
    </w:p>
    <w:p w:rsidR="003360F4" w:rsidRDefault="00FF0131" w:rsidP="00FF0131">
      <w:pPr>
        <w:shd w:val="clear" w:color="auto" w:fill="FFFFFF"/>
        <w:spacing w:after="0" w:line="240" w:lineRule="auto"/>
        <w:ind w:firstLine="720"/>
        <w:jc w:val="center"/>
        <w:rPr>
          <w:rFonts w:ascii="Times New Roman" w:hAnsi="Times New Roman"/>
          <w:b/>
          <w:sz w:val="28"/>
          <w:szCs w:val="28"/>
        </w:rPr>
      </w:pPr>
      <w:r w:rsidRPr="00FF0131">
        <w:rPr>
          <w:rFonts w:ascii="Times New Roman" w:hAnsi="Times New Roman"/>
          <w:b/>
          <w:sz w:val="28"/>
          <w:szCs w:val="28"/>
        </w:rPr>
        <w:t>Результаты мониторинга детей</w:t>
      </w:r>
      <w:r w:rsidR="003360F4">
        <w:rPr>
          <w:rFonts w:ascii="Times New Roman" w:hAnsi="Times New Roman"/>
          <w:b/>
          <w:sz w:val="28"/>
          <w:szCs w:val="28"/>
        </w:rPr>
        <w:t xml:space="preserve"> старшего дошкольного возраста </w:t>
      </w:r>
    </w:p>
    <w:p w:rsidR="00FF0131" w:rsidRDefault="00FF0131" w:rsidP="00FF0131">
      <w:pPr>
        <w:shd w:val="clear" w:color="auto" w:fill="FFFFFF"/>
        <w:spacing w:after="0" w:line="240" w:lineRule="auto"/>
        <w:ind w:firstLine="720"/>
        <w:jc w:val="center"/>
        <w:rPr>
          <w:rFonts w:ascii="Times New Roman" w:hAnsi="Times New Roman"/>
          <w:b/>
          <w:sz w:val="28"/>
          <w:szCs w:val="28"/>
        </w:rPr>
      </w:pPr>
      <w:r w:rsidRPr="00FF0131">
        <w:rPr>
          <w:rFonts w:ascii="Times New Roman" w:hAnsi="Times New Roman"/>
          <w:b/>
          <w:sz w:val="28"/>
          <w:szCs w:val="28"/>
        </w:rPr>
        <w:t>за три года</w:t>
      </w:r>
    </w:p>
    <w:p w:rsidR="00392F11" w:rsidRDefault="00392F11" w:rsidP="00FF0131">
      <w:pPr>
        <w:shd w:val="clear" w:color="auto" w:fill="FFFFFF"/>
        <w:spacing w:after="0" w:line="240" w:lineRule="auto"/>
        <w:ind w:firstLine="720"/>
        <w:jc w:val="center"/>
        <w:rPr>
          <w:rFonts w:ascii="Times New Roman" w:hAnsi="Times New Roman"/>
          <w:b/>
          <w:sz w:val="28"/>
          <w:szCs w:val="28"/>
        </w:rPr>
      </w:pPr>
    </w:p>
    <w:tbl>
      <w:tblPr>
        <w:tblpPr w:leftFromText="180" w:rightFromText="180" w:vertAnchor="text" w:horzAnchor="margin"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7"/>
        <w:gridCol w:w="1250"/>
        <w:gridCol w:w="1243"/>
        <w:gridCol w:w="1252"/>
        <w:gridCol w:w="1243"/>
        <w:gridCol w:w="1252"/>
        <w:gridCol w:w="1243"/>
      </w:tblGrid>
      <w:tr w:rsidR="00392F11" w:rsidRPr="00E40864" w:rsidTr="003E0B59">
        <w:tc>
          <w:tcPr>
            <w:tcW w:w="2087" w:type="dxa"/>
            <w:vMerge w:val="restart"/>
          </w:tcPr>
          <w:p w:rsidR="00392F11" w:rsidRPr="003E0B59" w:rsidRDefault="00392F11" w:rsidP="003E0B59">
            <w:pPr>
              <w:pStyle w:val="1"/>
              <w:spacing w:before="0" w:beforeAutospacing="0"/>
              <w:jc w:val="center"/>
              <w:rPr>
                <w:rStyle w:val="af"/>
                <w:b/>
                <w:noProof/>
                <w:color w:val="auto"/>
                <w:sz w:val="28"/>
                <w:szCs w:val="28"/>
              </w:rPr>
            </w:pPr>
            <w:r w:rsidRPr="003E0B59">
              <w:rPr>
                <w:rStyle w:val="af"/>
                <w:b/>
                <w:noProof/>
                <w:color w:val="auto"/>
                <w:sz w:val="28"/>
                <w:szCs w:val="28"/>
              </w:rPr>
              <w:t>Уровень развития</w:t>
            </w:r>
          </w:p>
        </w:tc>
        <w:tc>
          <w:tcPr>
            <w:tcW w:w="2493" w:type="dxa"/>
            <w:gridSpan w:val="2"/>
          </w:tcPr>
          <w:p w:rsidR="00392F11" w:rsidRPr="003E0B59" w:rsidRDefault="00392F11" w:rsidP="00392F11">
            <w:pPr>
              <w:pStyle w:val="1"/>
              <w:spacing w:before="0" w:beforeAutospacing="0"/>
              <w:jc w:val="center"/>
              <w:rPr>
                <w:rStyle w:val="af"/>
                <w:b/>
                <w:noProof/>
                <w:color w:val="auto"/>
                <w:sz w:val="28"/>
                <w:szCs w:val="28"/>
              </w:rPr>
            </w:pPr>
            <w:r w:rsidRPr="003E0B59">
              <w:rPr>
                <w:rStyle w:val="af"/>
                <w:b/>
                <w:noProof/>
                <w:color w:val="auto"/>
                <w:sz w:val="28"/>
                <w:szCs w:val="28"/>
              </w:rPr>
              <w:t>2013- 2014</w:t>
            </w:r>
          </w:p>
        </w:tc>
        <w:tc>
          <w:tcPr>
            <w:tcW w:w="2495" w:type="dxa"/>
            <w:gridSpan w:val="2"/>
          </w:tcPr>
          <w:p w:rsidR="00392F11" w:rsidRPr="003E0B59" w:rsidRDefault="00392F11" w:rsidP="00392F11">
            <w:pPr>
              <w:pStyle w:val="1"/>
              <w:spacing w:before="0" w:beforeAutospacing="0"/>
              <w:jc w:val="center"/>
              <w:rPr>
                <w:rStyle w:val="af"/>
                <w:b/>
                <w:noProof/>
                <w:color w:val="auto"/>
                <w:sz w:val="28"/>
                <w:szCs w:val="28"/>
              </w:rPr>
            </w:pPr>
            <w:r w:rsidRPr="003E0B59">
              <w:rPr>
                <w:rStyle w:val="af"/>
                <w:b/>
                <w:noProof/>
                <w:color w:val="auto"/>
                <w:sz w:val="28"/>
                <w:szCs w:val="28"/>
              </w:rPr>
              <w:t>2014-2015</w:t>
            </w:r>
          </w:p>
        </w:tc>
        <w:tc>
          <w:tcPr>
            <w:tcW w:w="2495" w:type="dxa"/>
            <w:gridSpan w:val="2"/>
          </w:tcPr>
          <w:p w:rsidR="00392F11" w:rsidRPr="003E0B59" w:rsidRDefault="00392F11" w:rsidP="00392F11">
            <w:pPr>
              <w:pStyle w:val="1"/>
              <w:spacing w:before="0" w:beforeAutospacing="0"/>
              <w:jc w:val="center"/>
              <w:rPr>
                <w:rStyle w:val="af"/>
                <w:b/>
                <w:noProof/>
                <w:color w:val="auto"/>
                <w:sz w:val="28"/>
                <w:szCs w:val="28"/>
              </w:rPr>
            </w:pPr>
            <w:r w:rsidRPr="003E0B59">
              <w:rPr>
                <w:rStyle w:val="af"/>
                <w:b/>
                <w:noProof/>
                <w:color w:val="auto"/>
                <w:sz w:val="28"/>
                <w:szCs w:val="28"/>
              </w:rPr>
              <w:t>2015-2016</w:t>
            </w:r>
          </w:p>
        </w:tc>
      </w:tr>
      <w:tr w:rsidR="00392F11" w:rsidRPr="00E40864" w:rsidTr="003E0B59">
        <w:tc>
          <w:tcPr>
            <w:tcW w:w="2087" w:type="dxa"/>
            <w:vMerge/>
          </w:tcPr>
          <w:p w:rsidR="00392F11" w:rsidRPr="00E40864" w:rsidRDefault="00392F11" w:rsidP="003E0B59">
            <w:pPr>
              <w:pStyle w:val="1"/>
              <w:spacing w:before="0" w:beforeAutospacing="0"/>
              <w:jc w:val="center"/>
              <w:rPr>
                <w:rStyle w:val="af"/>
                <w:noProof/>
                <w:color w:val="auto"/>
                <w:sz w:val="28"/>
                <w:szCs w:val="28"/>
              </w:rPr>
            </w:pPr>
          </w:p>
        </w:tc>
        <w:tc>
          <w:tcPr>
            <w:tcW w:w="1250" w:type="dxa"/>
          </w:tcPr>
          <w:p w:rsidR="00392F11" w:rsidRPr="003E0B59" w:rsidRDefault="00392F11" w:rsidP="003E0B59">
            <w:pPr>
              <w:pStyle w:val="1"/>
              <w:spacing w:before="0" w:beforeAutospacing="0"/>
              <w:jc w:val="center"/>
              <w:rPr>
                <w:rStyle w:val="af"/>
                <w:b/>
                <w:noProof/>
                <w:color w:val="auto"/>
                <w:sz w:val="28"/>
                <w:szCs w:val="28"/>
              </w:rPr>
            </w:pPr>
            <w:r w:rsidRPr="003E0B59">
              <w:rPr>
                <w:rStyle w:val="af"/>
                <w:b/>
                <w:noProof/>
                <w:color w:val="auto"/>
                <w:sz w:val="28"/>
                <w:szCs w:val="28"/>
              </w:rPr>
              <w:t xml:space="preserve">начало года </w:t>
            </w:r>
          </w:p>
        </w:tc>
        <w:tc>
          <w:tcPr>
            <w:tcW w:w="1243" w:type="dxa"/>
          </w:tcPr>
          <w:p w:rsidR="00392F11" w:rsidRPr="003E0B59" w:rsidRDefault="00392F11" w:rsidP="003E0B59">
            <w:pPr>
              <w:pStyle w:val="1"/>
              <w:spacing w:before="0" w:beforeAutospacing="0"/>
              <w:jc w:val="center"/>
              <w:rPr>
                <w:rStyle w:val="af"/>
                <w:b/>
                <w:noProof/>
                <w:color w:val="auto"/>
                <w:sz w:val="28"/>
                <w:szCs w:val="28"/>
              </w:rPr>
            </w:pPr>
            <w:r w:rsidRPr="003E0B59">
              <w:rPr>
                <w:rStyle w:val="af"/>
                <w:b/>
                <w:noProof/>
                <w:color w:val="auto"/>
                <w:sz w:val="28"/>
                <w:szCs w:val="28"/>
              </w:rPr>
              <w:t xml:space="preserve">конец года </w:t>
            </w:r>
          </w:p>
        </w:tc>
        <w:tc>
          <w:tcPr>
            <w:tcW w:w="1252" w:type="dxa"/>
          </w:tcPr>
          <w:p w:rsidR="00392F11" w:rsidRPr="003E0B59" w:rsidRDefault="00392F11" w:rsidP="003E0B59">
            <w:pPr>
              <w:pStyle w:val="1"/>
              <w:spacing w:before="0" w:beforeAutospacing="0"/>
              <w:jc w:val="center"/>
              <w:rPr>
                <w:rStyle w:val="af"/>
                <w:b/>
                <w:noProof/>
                <w:color w:val="auto"/>
                <w:sz w:val="28"/>
                <w:szCs w:val="28"/>
              </w:rPr>
            </w:pPr>
            <w:r w:rsidRPr="003E0B59">
              <w:rPr>
                <w:rStyle w:val="af"/>
                <w:b/>
                <w:noProof/>
                <w:color w:val="auto"/>
                <w:sz w:val="28"/>
                <w:szCs w:val="28"/>
              </w:rPr>
              <w:t xml:space="preserve">начало года </w:t>
            </w:r>
          </w:p>
        </w:tc>
        <w:tc>
          <w:tcPr>
            <w:tcW w:w="1243" w:type="dxa"/>
          </w:tcPr>
          <w:p w:rsidR="00392F11" w:rsidRPr="003E0B59" w:rsidRDefault="00392F11" w:rsidP="003E0B59">
            <w:pPr>
              <w:pStyle w:val="1"/>
              <w:spacing w:before="0" w:beforeAutospacing="0"/>
              <w:jc w:val="center"/>
              <w:rPr>
                <w:rStyle w:val="af"/>
                <w:b/>
                <w:noProof/>
                <w:color w:val="auto"/>
                <w:sz w:val="28"/>
                <w:szCs w:val="28"/>
              </w:rPr>
            </w:pPr>
            <w:r w:rsidRPr="003E0B59">
              <w:rPr>
                <w:rStyle w:val="af"/>
                <w:b/>
                <w:noProof/>
                <w:color w:val="auto"/>
                <w:sz w:val="28"/>
                <w:szCs w:val="28"/>
              </w:rPr>
              <w:t>конец года</w:t>
            </w:r>
          </w:p>
        </w:tc>
        <w:tc>
          <w:tcPr>
            <w:tcW w:w="1252" w:type="dxa"/>
          </w:tcPr>
          <w:p w:rsidR="00392F11" w:rsidRPr="003E0B59" w:rsidRDefault="00392F11" w:rsidP="003E0B59">
            <w:pPr>
              <w:pStyle w:val="1"/>
              <w:spacing w:before="0" w:beforeAutospacing="0"/>
              <w:jc w:val="center"/>
              <w:rPr>
                <w:rStyle w:val="af"/>
                <w:b/>
                <w:noProof/>
                <w:color w:val="auto"/>
                <w:sz w:val="28"/>
                <w:szCs w:val="28"/>
              </w:rPr>
            </w:pPr>
            <w:r w:rsidRPr="003E0B59">
              <w:rPr>
                <w:rStyle w:val="af"/>
                <w:b/>
                <w:noProof/>
                <w:color w:val="auto"/>
                <w:sz w:val="28"/>
                <w:szCs w:val="28"/>
              </w:rPr>
              <w:t>начало года</w:t>
            </w:r>
          </w:p>
        </w:tc>
        <w:tc>
          <w:tcPr>
            <w:tcW w:w="1243" w:type="dxa"/>
          </w:tcPr>
          <w:p w:rsidR="00392F11" w:rsidRPr="003E0B59" w:rsidRDefault="00392F11" w:rsidP="003E0B59">
            <w:pPr>
              <w:pStyle w:val="1"/>
              <w:spacing w:before="0" w:beforeAutospacing="0"/>
              <w:jc w:val="center"/>
              <w:rPr>
                <w:rStyle w:val="af"/>
                <w:b/>
                <w:noProof/>
                <w:color w:val="auto"/>
                <w:sz w:val="28"/>
                <w:szCs w:val="28"/>
              </w:rPr>
            </w:pPr>
            <w:r w:rsidRPr="003E0B59">
              <w:rPr>
                <w:rStyle w:val="af"/>
                <w:b/>
                <w:noProof/>
                <w:color w:val="auto"/>
                <w:sz w:val="28"/>
                <w:szCs w:val="28"/>
              </w:rPr>
              <w:t>конец года</w:t>
            </w:r>
          </w:p>
        </w:tc>
      </w:tr>
      <w:tr w:rsidR="00392F11" w:rsidRPr="00E40864" w:rsidTr="003E0B59">
        <w:tc>
          <w:tcPr>
            <w:tcW w:w="2087" w:type="dxa"/>
          </w:tcPr>
          <w:p w:rsidR="00392F11" w:rsidRPr="00E40864" w:rsidRDefault="00392F11" w:rsidP="003E0B59">
            <w:pPr>
              <w:pStyle w:val="1"/>
              <w:spacing w:before="0" w:beforeAutospacing="0"/>
              <w:jc w:val="center"/>
              <w:rPr>
                <w:rStyle w:val="af"/>
                <w:noProof/>
                <w:color w:val="auto"/>
                <w:sz w:val="28"/>
                <w:szCs w:val="28"/>
              </w:rPr>
            </w:pPr>
            <w:r w:rsidRPr="00E40864">
              <w:rPr>
                <w:rStyle w:val="af"/>
                <w:noProof/>
                <w:color w:val="auto"/>
                <w:sz w:val="28"/>
                <w:szCs w:val="28"/>
              </w:rPr>
              <w:t>Достаточный</w:t>
            </w:r>
          </w:p>
        </w:tc>
        <w:tc>
          <w:tcPr>
            <w:tcW w:w="1250" w:type="dxa"/>
          </w:tcPr>
          <w:p w:rsidR="008C2526" w:rsidRDefault="003E0B59" w:rsidP="003E0B59">
            <w:pPr>
              <w:pStyle w:val="1"/>
              <w:spacing w:before="0" w:beforeAutospacing="0"/>
              <w:jc w:val="center"/>
              <w:rPr>
                <w:rStyle w:val="af"/>
                <w:noProof/>
                <w:color w:val="auto"/>
                <w:sz w:val="28"/>
                <w:szCs w:val="28"/>
              </w:rPr>
            </w:pPr>
            <w:r>
              <w:rPr>
                <w:rStyle w:val="af"/>
                <w:noProof/>
                <w:color w:val="auto"/>
                <w:sz w:val="28"/>
                <w:szCs w:val="28"/>
              </w:rPr>
              <w:t xml:space="preserve">1 </w:t>
            </w:r>
          </w:p>
          <w:p w:rsidR="00392F11" w:rsidRPr="00E40864" w:rsidRDefault="003E0B59" w:rsidP="003E0B59">
            <w:pPr>
              <w:pStyle w:val="1"/>
              <w:spacing w:before="0" w:beforeAutospacing="0"/>
              <w:jc w:val="center"/>
              <w:rPr>
                <w:rStyle w:val="af"/>
                <w:noProof/>
                <w:color w:val="auto"/>
                <w:sz w:val="28"/>
                <w:szCs w:val="28"/>
              </w:rPr>
            </w:pPr>
            <w:r>
              <w:rPr>
                <w:rStyle w:val="af"/>
                <w:noProof/>
                <w:color w:val="auto"/>
                <w:sz w:val="28"/>
                <w:szCs w:val="28"/>
              </w:rPr>
              <w:t>(6%)</w:t>
            </w:r>
          </w:p>
        </w:tc>
        <w:tc>
          <w:tcPr>
            <w:tcW w:w="1243" w:type="dxa"/>
          </w:tcPr>
          <w:p w:rsidR="00392F11" w:rsidRPr="00E40864" w:rsidRDefault="003E0B59" w:rsidP="003E0B59">
            <w:pPr>
              <w:pStyle w:val="1"/>
              <w:spacing w:before="0" w:beforeAutospacing="0"/>
              <w:jc w:val="center"/>
              <w:rPr>
                <w:rStyle w:val="af"/>
                <w:noProof/>
                <w:color w:val="auto"/>
                <w:sz w:val="28"/>
                <w:szCs w:val="28"/>
              </w:rPr>
            </w:pPr>
            <w:r>
              <w:rPr>
                <w:rStyle w:val="af"/>
                <w:noProof/>
                <w:color w:val="auto"/>
                <w:sz w:val="28"/>
                <w:szCs w:val="28"/>
              </w:rPr>
              <w:t>16</w:t>
            </w:r>
            <w:r w:rsidR="00392F11">
              <w:rPr>
                <w:rStyle w:val="af"/>
                <w:noProof/>
                <w:color w:val="auto"/>
                <w:sz w:val="28"/>
                <w:szCs w:val="28"/>
              </w:rPr>
              <w:t xml:space="preserve"> (9</w:t>
            </w:r>
            <w:r>
              <w:rPr>
                <w:rStyle w:val="af"/>
                <w:noProof/>
                <w:color w:val="auto"/>
                <w:sz w:val="28"/>
                <w:szCs w:val="28"/>
              </w:rPr>
              <w:t>4%</w:t>
            </w:r>
            <w:r w:rsidR="00392F11">
              <w:rPr>
                <w:rStyle w:val="af"/>
                <w:noProof/>
                <w:color w:val="auto"/>
                <w:sz w:val="28"/>
                <w:szCs w:val="28"/>
              </w:rPr>
              <w:t>)</w:t>
            </w:r>
          </w:p>
        </w:tc>
        <w:tc>
          <w:tcPr>
            <w:tcW w:w="1252" w:type="dxa"/>
          </w:tcPr>
          <w:p w:rsidR="00392F11" w:rsidRPr="00E40864" w:rsidRDefault="008C2526" w:rsidP="003E0B59">
            <w:pPr>
              <w:pStyle w:val="1"/>
              <w:spacing w:before="0" w:beforeAutospacing="0"/>
              <w:jc w:val="center"/>
              <w:rPr>
                <w:rStyle w:val="af"/>
                <w:noProof/>
                <w:color w:val="auto"/>
                <w:sz w:val="28"/>
                <w:szCs w:val="28"/>
              </w:rPr>
            </w:pPr>
            <w:r>
              <w:rPr>
                <w:rStyle w:val="af"/>
                <w:noProof/>
                <w:color w:val="auto"/>
                <w:sz w:val="28"/>
                <w:szCs w:val="28"/>
              </w:rPr>
              <w:t>0</w:t>
            </w:r>
          </w:p>
        </w:tc>
        <w:tc>
          <w:tcPr>
            <w:tcW w:w="1243" w:type="dxa"/>
          </w:tcPr>
          <w:p w:rsidR="00392F11" w:rsidRPr="00E40864" w:rsidRDefault="00392F11" w:rsidP="008C2526">
            <w:pPr>
              <w:pStyle w:val="1"/>
              <w:spacing w:before="0" w:beforeAutospacing="0"/>
              <w:jc w:val="center"/>
              <w:rPr>
                <w:rStyle w:val="af"/>
                <w:noProof/>
                <w:color w:val="auto"/>
                <w:sz w:val="28"/>
                <w:szCs w:val="28"/>
              </w:rPr>
            </w:pPr>
            <w:r w:rsidRPr="00E40864">
              <w:rPr>
                <w:rStyle w:val="af"/>
                <w:noProof/>
                <w:color w:val="auto"/>
                <w:sz w:val="28"/>
                <w:szCs w:val="28"/>
              </w:rPr>
              <w:t>1</w:t>
            </w:r>
            <w:r w:rsidR="008C2526">
              <w:rPr>
                <w:rStyle w:val="af"/>
                <w:noProof/>
                <w:color w:val="auto"/>
                <w:sz w:val="28"/>
                <w:szCs w:val="28"/>
              </w:rPr>
              <w:t>4</w:t>
            </w:r>
            <w:r w:rsidRPr="00E40864">
              <w:rPr>
                <w:rStyle w:val="af"/>
                <w:noProof/>
                <w:color w:val="auto"/>
                <w:sz w:val="28"/>
                <w:szCs w:val="28"/>
              </w:rPr>
              <w:t xml:space="preserve"> (</w:t>
            </w:r>
            <w:r>
              <w:rPr>
                <w:rStyle w:val="af"/>
                <w:noProof/>
                <w:color w:val="auto"/>
                <w:sz w:val="28"/>
                <w:szCs w:val="28"/>
              </w:rPr>
              <w:t>8</w:t>
            </w:r>
            <w:r w:rsidR="008C2526">
              <w:rPr>
                <w:rStyle w:val="af"/>
                <w:noProof/>
                <w:color w:val="auto"/>
                <w:sz w:val="28"/>
                <w:szCs w:val="28"/>
              </w:rPr>
              <w:t>8%</w:t>
            </w:r>
            <w:r w:rsidRPr="00E40864">
              <w:rPr>
                <w:rStyle w:val="af"/>
                <w:noProof/>
                <w:color w:val="auto"/>
                <w:sz w:val="28"/>
                <w:szCs w:val="28"/>
              </w:rPr>
              <w:t>)</w:t>
            </w:r>
          </w:p>
        </w:tc>
        <w:tc>
          <w:tcPr>
            <w:tcW w:w="1252" w:type="dxa"/>
          </w:tcPr>
          <w:p w:rsidR="00392F11" w:rsidRPr="00E40864" w:rsidRDefault="00392F11" w:rsidP="003E0B59">
            <w:pPr>
              <w:pStyle w:val="1"/>
              <w:spacing w:before="0" w:beforeAutospacing="0"/>
              <w:jc w:val="center"/>
              <w:rPr>
                <w:rStyle w:val="af"/>
                <w:noProof/>
                <w:color w:val="auto"/>
                <w:sz w:val="28"/>
                <w:szCs w:val="28"/>
              </w:rPr>
            </w:pPr>
            <w:r>
              <w:rPr>
                <w:rStyle w:val="af"/>
                <w:noProof/>
                <w:color w:val="auto"/>
                <w:sz w:val="28"/>
                <w:szCs w:val="28"/>
              </w:rPr>
              <w:t>0</w:t>
            </w:r>
          </w:p>
        </w:tc>
        <w:tc>
          <w:tcPr>
            <w:tcW w:w="1243" w:type="dxa"/>
          </w:tcPr>
          <w:p w:rsidR="00392F11" w:rsidRPr="00E40864" w:rsidRDefault="008C2526" w:rsidP="003E0B59">
            <w:pPr>
              <w:pStyle w:val="1"/>
              <w:spacing w:before="0" w:beforeAutospacing="0"/>
              <w:jc w:val="center"/>
              <w:rPr>
                <w:rStyle w:val="af"/>
                <w:noProof/>
                <w:color w:val="auto"/>
                <w:sz w:val="28"/>
                <w:szCs w:val="28"/>
              </w:rPr>
            </w:pPr>
            <w:r>
              <w:rPr>
                <w:rStyle w:val="af"/>
                <w:noProof/>
                <w:color w:val="auto"/>
                <w:sz w:val="28"/>
                <w:szCs w:val="28"/>
              </w:rPr>
              <w:t>17</w:t>
            </w:r>
            <w:r w:rsidR="00392F11" w:rsidRPr="00E40864">
              <w:rPr>
                <w:rStyle w:val="af"/>
                <w:noProof/>
                <w:color w:val="auto"/>
                <w:sz w:val="28"/>
                <w:szCs w:val="28"/>
              </w:rPr>
              <w:t xml:space="preserve"> (</w:t>
            </w:r>
            <w:r w:rsidR="00392F11">
              <w:rPr>
                <w:rStyle w:val="af"/>
                <w:noProof/>
                <w:color w:val="auto"/>
                <w:sz w:val="28"/>
                <w:szCs w:val="28"/>
              </w:rPr>
              <w:t>100</w:t>
            </w:r>
            <w:r>
              <w:rPr>
                <w:rStyle w:val="af"/>
                <w:noProof/>
                <w:color w:val="auto"/>
                <w:sz w:val="28"/>
                <w:szCs w:val="28"/>
              </w:rPr>
              <w:t>%</w:t>
            </w:r>
            <w:r w:rsidR="00392F11" w:rsidRPr="00E40864">
              <w:rPr>
                <w:rStyle w:val="af"/>
                <w:noProof/>
                <w:color w:val="auto"/>
                <w:sz w:val="28"/>
                <w:szCs w:val="28"/>
              </w:rPr>
              <w:t>)</w:t>
            </w:r>
          </w:p>
        </w:tc>
      </w:tr>
      <w:tr w:rsidR="00392F11" w:rsidRPr="00E40864" w:rsidTr="003E0B59">
        <w:tc>
          <w:tcPr>
            <w:tcW w:w="2087" w:type="dxa"/>
          </w:tcPr>
          <w:p w:rsidR="00392F11" w:rsidRPr="00E40864" w:rsidRDefault="00392F11" w:rsidP="003E0B59">
            <w:pPr>
              <w:pStyle w:val="1"/>
              <w:spacing w:before="0" w:beforeAutospacing="0"/>
              <w:jc w:val="center"/>
              <w:rPr>
                <w:rStyle w:val="af"/>
                <w:noProof/>
                <w:color w:val="auto"/>
                <w:sz w:val="28"/>
                <w:szCs w:val="28"/>
              </w:rPr>
            </w:pPr>
            <w:r w:rsidRPr="00E40864">
              <w:rPr>
                <w:rStyle w:val="af"/>
                <w:noProof/>
                <w:color w:val="auto"/>
                <w:sz w:val="28"/>
                <w:szCs w:val="28"/>
              </w:rPr>
              <w:t>Близкий к достаточному</w:t>
            </w:r>
          </w:p>
        </w:tc>
        <w:tc>
          <w:tcPr>
            <w:tcW w:w="1250" w:type="dxa"/>
          </w:tcPr>
          <w:p w:rsidR="008C2526" w:rsidRDefault="003E0B59" w:rsidP="003E0B59">
            <w:pPr>
              <w:pStyle w:val="1"/>
              <w:spacing w:before="0" w:beforeAutospacing="0"/>
              <w:jc w:val="center"/>
              <w:rPr>
                <w:rStyle w:val="af"/>
                <w:noProof/>
                <w:color w:val="auto"/>
                <w:sz w:val="28"/>
                <w:szCs w:val="28"/>
              </w:rPr>
            </w:pPr>
            <w:r>
              <w:rPr>
                <w:rStyle w:val="af"/>
                <w:noProof/>
                <w:color w:val="auto"/>
                <w:sz w:val="28"/>
                <w:szCs w:val="28"/>
              </w:rPr>
              <w:t>2</w:t>
            </w:r>
            <w:r w:rsidR="00392F11" w:rsidRPr="00E40864">
              <w:rPr>
                <w:rStyle w:val="af"/>
                <w:noProof/>
                <w:color w:val="auto"/>
                <w:sz w:val="28"/>
                <w:szCs w:val="28"/>
              </w:rPr>
              <w:t xml:space="preserve"> </w:t>
            </w:r>
          </w:p>
          <w:p w:rsidR="00392F11" w:rsidRPr="00E40864" w:rsidRDefault="00392F11" w:rsidP="003E0B59">
            <w:pPr>
              <w:pStyle w:val="1"/>
              <w:spacing w:before="0" w:beforeAutospacing="0"/>
              <w:jc w:val="center"/>
              <w:rPr>
                <w:rStyle w:val="af"/>
                <w:noProof/>
                <w:color w:val="auto"/>
                <w:sz w:val="28"/>
                <w:szCs w:val="28"/>
              </w:rPr>
            </w:pPr>
            <w:r w:rsidRPr="00E40864">
              <w:rPr>
                <w:rStyle w:val="af"/>
                <w:noProof/>
                <w:color w:val="auto"/>
                <w:sz w:val="28"/>
                <w:szCs w:val="28"/>
              </w:rPr>
              <w:t>(</w:t>
            </w:r>
            <w:r w:rsidR="003E0B59">
              <w:rPr>
                <w:rStyle w:val="af"/>
                <w:noProof/>
                <w:color w:val="auto"/>
                <w:sz w:val="28"/>
                <w:szCs w:val="28"/>
              </w:rPr>
              <w:t>12%</w:t>
            </w:r>
            <w:r w:rsidRPr="00E40864">
              <w:rPr>
                <w:rStyle w:val="af"/>
                <w:noProof/>
                <w:color w:val="auto"/>
                <w:sz w:val="28"/>
                <w:szCs w:val="28"/>
              </w:rPr>
              <w:t>)</w:t>
            </w:r>
          </w:p>
        </w:tc>
        <w:tc>
          <w:tcPr>
            <w:tcW w:w="1243" w:type="dxa"/>
          </w:tcPr>
          <w:p w:rsidR="008C2526" w:rsidRDefault="00392F11" w:rsidP="008C2526">
            <w:pPr>
              <w:pStyle w:val="1"/>
              <w:spacing w:before="0" w:beforeAutospacing="0"/>
              <w:jc w:val="center"/>
              <w:rPr>
                <w:rStyle w:val="af"/>
                <w:noProof/>
                <w:color w:val="auto"/>
                <w:sz w:val="28"/>
                <w:szCs w:val="28"/>
              </w:rPr>
            </w:pPr>
            <w:r>
              <w:rPr>
                <w:rStyle w:val="af"/>
                <w:noProof/>
                <w:color w:val="auto"/>
                <w:sz w:val="28"/>
                <w:szCs w:val="28"/>
              </w:rPr>
              <w:t>1</w:t>
            </w:r>
            <w:r w:rsidRPr="00E40864">
              <w:rPr>
                <w:rStyle w:val="af"/>
                <w:noProof/>
                <w:color w:val="auto"/>
                <w:sz w:val="28"/>
                <w:szCs w:val="28"/>
              </w:rPr>
              <w:t xml:space="preserve"> </w:t>
            </w:r>
          </w:p>
          <w:p w:rsidR="00392F11" w:rsidRPr="00E40864" w:rsidRDefault="00392F11" w:rsidP="008C2526">
            <w:pPr>
              <w:pStyle w:val="1"/>
              <w:spacing w:before="0" w:beforeAutospacing="0"/>
              <w:jc w:val="center"/>
              <w:rPr>
                <w:rStyle w:val="af"/>
                <w:noProof/>
                <w:color w:val="auto"/>
                <w:sz w:val="28"/>
                <w:szCs w:val="28"/>
              </w:rPr>
            </w:pPr>
            <w:r w:rsidRPr="00E40864">
              <w:rPr>
                <w:rStyle w:val="af"/>
                <w:noProof/>
                <w:color w:val="auto"/>
                <w:sz w:val="28"/>
                <w:szCs w:val="28"/>
              </w:rPr>
              <w:t>(</w:t>
            </w:r>
            <w:r w:rsidR="008C2526">
              <w:rPr>
                <w:rStyle w:val="af"/>
                <w:noProof/>
                <w:color w:val="auto"/>
                <w:sz w:val="28"/>
                <w:szCs w:val="28"/>
              </w:rPr>
              <w:t>6%</w:t>
            </w:r>
            <w:r w:rsidRPr="00E40864">
              <w:rPr>
                <w:rStyle w:val="af"/>
                <w:noProof/>
                <w:color w:val="auto"/>
                <w:sz w:val="28"/>
                <w:szCs w:val="28"/>
              </w:rPr>
              <w:t>)</w:t>
            </w:r>
          </w:p>
        </w:tc>
        <w:tc>
          <w:tcPr>
            <w:tcW w:w="1252" w:type="dxa"/>
          </w:tcPr>
          <w:p w:rsidR="008C2526" w:rsidRDefault="008C2526" w:rsidP="008C2526">
            <w:pPr>
              <w:pStyle w:val="1"/>
              <w:spacing w:before="0" w:beforeAutospacing="0"/>
              <w:jc w:val="center"/>
              <w:rPr>
                <w:rStyle w:val="af"/>
                <w:noProof/>
                <w:color w:val="auto"/>
                <w:sz w:val="28"/>
                <w:szCs w:val="28"/>
              </w:rPr>
            </w:pPr>
            <w:r>
              <w:rPr>
                <w:rStyle w:val="af"/>
                <w:noProof/>
                <w:color w:val="auto"/>
                <w:sz w:val="28"/>
                <w:szCs w:val="28"/>
              </w:rPr>
              <w:t>4</w:t>
            </w:r>
          </w:p>
          <w:p w:rsidR="00392F11" w:rsidRPr="00E40864" w:rsidRDefault="00392F11" w:rsidP="008C2526">
            <w:pPr>
              <w:pStyle w:val="1"/>
              <w:spacing w:before="0" w:beforeAutospacing="0"/>
              <w:jc w:val="center"/>
              <w:rPr>
                <w:rStyle w:val="af"/>
                <w:noProof/>
                <w:color w:val="auto"/>
                <w:sz w:val="28"/>
                <w:szCs w:val="28"/>
              </w:rPr>
            </w:pPr>
            <w:r w:rsidRPr="00E40864">
              <w:rPr>
                <w:rStyle w:val="af"/>
                <w:noProof/>
                <w:color w:val="auto"/>
                <w:sz w:val="28"/>
                <w:szCs w:val="28"/>
              </w:rPr>
              <w:t xml:space="preserve"> (</w:t>
            </w:r>
            <w:r w:rsidR="008C2526">
              <w:rPr>
                <w:rStyle w:val="af"/>
                <w:noProof/>
                <w:color w:val="auto"/>
                <w:sz w:val="28"/>
                <w:szCs w:val="28"/>
              </w:rPr>
              <w:t>2</w:t>
            </w:r>
            <w:r>
              <w:rPr>
                <w:rStyle w:val="af"/>
                <w:noProof/>
                <w:color w:val="auto"/>
                <w:sz w:val="28"/>
                <w:szCs w:val="28"/>
              </w:rPr>
              <w:t>4</w:t>
            </w:r>
            <w:r w:rsidR="008C2526">
              <w:rPr>
                <w:rStyle w:val="af"/>
                <w:noProof/>
                <w:color w:val="auto"/>
                <w:sz w:val="28"/>
                <w:szCs w:val="28"/>
              </w:rPr>
              <w:t>%</w:t>
            </w:r>
            <w:r w:rsidRPr="00E40864">
              <w:rPr>
                <w:rStyle w:val="af"/>
                <w:noProof/>
                <w:color w:val="auto"/>
                <w:sz w:val="28"/>
                <w:szCs w:val="28"/>
              </w:rPr>
              <w:t>)</w:t>
            </w:r>
          </w:p>
        </w:tc>
        <w:tc>
          <w:tcPr>
            <w:tcW w:w="1243" w:type="dxa"/>
          </w:tcPr>
          <w:p w:rsidR="008C2526" w:rsidRDefault="008C2526" w:rsidP="008C2526">
            <w:pPr>
              <w:pStyle w:val="1"/>
              <w:spacing w:before="0" w:beforeAutospacing="0"/>
              <w:jc w:val="center"/>
              <w:rPr>
                <w:rStyle w:val="af"/>
                <w:noProof/>
                <w:color w:val="auto"/>
                <w:sz w:val="28"/>
                <w:szCs w:val="28"/>
              </w:rPr>
            </w:pPr>
            <w:r>
              <w:rPr>
                <w:rStyle w:val="af"/>
                <w:noProof/>
                <w:color w:val="auto"/>
                <w:sz w:val="28"/>
                <w:szCs w:val="28"/>
              </w:rPr>
              <w:t>2</w:t>
            </w:r>
          </w:p>
          <w:p w:rsidR="00392F11" w:rsidRPr="00E40864" w:rsidRDefault="00392F11" w:rsidP="008C2526">
            <w:pPr>
              <w:pStyle w:val="1"/>
              <w:spacing w:before="0" w:beforeAutospacing="0"/>
              <w:jc w:val="center"/>
              <w:rPr>
                <w:rStyle w:val="af"/>
                <w:noProof/>
                <w:color w:val="auto"/>
                <w:sz w:val="28"/>
                <w:szCs w:val="28"/>
              </w:rPr>
            </w:pPr>
            <w:r w:rsidRPr="00E40864">
              <w:rPr>
                <w:rStyle w:val="af"/>
                <w:noProof/>
                <w:color w:val="auto"/>
                <w:sz w:val="28"/>
                <w:szCs w:val="28"/>
              </w:rPr>
              <w:t xml:space="preserve"> (</w:t>
            </w:r>
            <w:r>
              <w:rPr>
                <w:rStyle w:val="af"/>
                <w:noProof/>
                <w:color w:val="auto"/>
                <w:sz w:val="28"/>
                <w:szCs w:val="28"/>
              </w:rPr>
              <w:t>1</w:t>
            </w:r>
            <w:r w:rsidR="008C2526">
              <w:rPr>
                <w:rStyle w:val="af"/>
                <w:noProof/>
                <w:color w:val="auto"/>
                <w:sz w:val="28"/>
                <w:szCs w:val="28"/>
              </w:rPr>
              <w:t>2%</w:t>
            </w:r>
            <w:r w:rsidRPr="00E40864">
              <w:rPr>
                <w:rStyle w:val="af"/>
                <w:noProof/>
                <w:color w:val="auto"/>
                <w:sz w:val="28"/>
                <w:szCs w:val="28"/>
              </w:rPr>
              <w:t>)</w:t>
            </w:r>
          </w:p>
        </w:tc>
        <w:tc>
          <w:tcPr>
            <w:tcW w:w="1252" w:type="dxa"/>
          </w:tcPr>
          <w:p w:rsidR="008C2526" w:rsidRDefault="008C2526" w:rsidP="008C2526">
            <w:pPr>
              <w:pStyle w:val="1"/>
              <w:spacing w:before="0" w:beforeAutospacing="0"/>
              <w:jc w:val="center"/>
              <w:rPr>
                <w:rStyle w:val="af"/>
                <w:noProof/>
                <w:color w:val="auto"/>
                <w:sz w:val="28"/>
                <w:szCs w:val="28"/>
              </w:rPr>
            </w:pPr>
            <w:r>
              <w:rPr>
                <w:rStyle w:val="af"/>
                <w:noProof/>
                <w:color w:val="auto"/>
                <w:sz w:val="28"/>
                <w:szCs w:val="28"/>
              </w:rPr>
              <w:t>1</w:t>
            </w:r>
            <w:r w:rsidR="00392F11" w:rsidRPr="00E40864">
              <w:rPr>
                <w:rStyle w:val="af"/>
                <w:noProof/>
                <w:color w:val="auto"/>
                <w:sz w:val="28"/>
                <w:szCs w:val="28"/>
              </w:rPr>
              <w:t xml:space="preserve"> </w:t>
            </w:r>
          </w:p>
          <w:p w:rsidR="00392F11" w:rsidRPr="00E40864" w:rsidRDefault="00392F11" w:rsidP="008C2526">
            <w:pPr>
              <w:pStyle w:val="1"/>
              <w:spacing w:before="0" w:beforeAutospacing="0"/>
              <w:jc w:val="center"/>
              <w:rPr>
                <w:rStyle w:val="af"/>
                <w:noProof/>
                <w:color w:val="auto"/>
                <w:sz w:val="28"/>
                <w:szCs w:val="28"/>
              </w:rPr>
            </w:pPr>
            <w:r w:rsidRPr="00E40864">
              <w:rPr>
                <w:rStyle w:val="af"/>
                <w:noProof/>
                <w:color w:val="auto"/>
                <w:sz w:val="28"/>
                <w:szCs w:val="28"/>
              </w:rPr>
              <w:t>(</w:t>
            </w:r>
            <w:r w:rsidR="008C2526">
              <w:rPr>
                <w:rStyle w:val="af"/>
                <w:noProof/>
                <w:color w:val="auto"/>
                <w:sz w:val="28"/>
                <w:szCs w:val="28"/>
              </w:rPr>
              <w:t>6%</w:t>
            </w:r>
            <w:r w:rsidRPr="00E40864">
              <w:rPr>
                <w:rStyle w:val="af"/>
                <w:noProof/>
                <w:color w:val="auto"/>
                <w:sz w:val="28"/>
                <w:szCs w:val="28"/>
              </w:rPr>
              <w:t>)</w:t>
            </w:r>
          </w:p>
        </w:tc>
        <w:tc>
          <w:tcPr>
            <w:tcW w:w="1243" w:type="dxa"/>
          </w:tcPr>
          <w:p w:rsidR="00392F11" w:rsidRPr="00E40864" w:rsidRDefault="00392F11" w:rsidP="003E0B59">
            <w:pPr>
              <w:pStyle w:val="1"/>
              <w:spacing w:before="0" w:beforeAutospacing="0"/>
              <w:jc w:val="center"/>
              <w:rPr>
                <w:rStyle w:val="af"/>
                <w:noProof/>
                <w:color w:val="auto"/>
                <w:sz w:val="28"/>
                <w:szCs w:val="28"/>
              </w:rPr>
            </w:pPr>
            <w:r>
              <w:rPr>
                <w:rStyle w:val="af"/>
                <w:noProof/>
                <w:color w:val="auto"/>
                <w:sz w:val="28"/>
                <w:szCs w:val="28"/>
              </w:rPr>
              <w:t>0</w:t>
            </w:r>
          </w:p>
        </w:tc>
      </w:tr>
      <w:tr w:rsidR="00392F11" w:rsidRPr="00E40864" w:rsidTr="003E0B59">
        <w:tc>
          <w:tcPr>
            <w:tcW w:w="2087" w:type="dxa"/>
          </w:tcPr>
          <w:p w:rsidR="00392F11" w:rsidRPr="00E40864" w:rsidRDefault="00392F11" w:rsidP="003E0B59">
            <w:pPr>
              <w:pStyle w:val="1"/>
              <w:spacing w:before="0" w:beforeAutospacing="0"/>
              <w:jc w:val="center"/>
              <w:rPr>
                <w:rStyle w:val="af"/>
                <w:noProof/>
                <w:color w:val="auto"/>
                <w:sz w:val="28"/>
                <w:szCs w:val="28"/>
              </w:rPr>
            </w:pPr>
            <w:r w:rsidRPr="00E40864">
              <w:rPr>
                <w:rStyle w:val="af"/>
                <w:noProof/>
                <w:color w:val="auto"/>
                <w:sz w:val="28"/>
                <w:szCs w:val="28"/>
              </w:rPr>
              <w:t>Недостаточный</w:t>
            </w:r>
          </w:p>
        </w:tc>
        <w:tc>
          <w:tcPr>
            <w:tcW w:w="1250" w:type="dxa"/>
          </w:tcPr>
          <w:p w:rsidR="00392F11" w:rsidRPr="00E40864" w:rsidRDefault="00392F11" w:rsidP="003E0B59">
            <w:pPr>
              <w:pStyle w:val="1"/>
              <w:spacing w:before="0" w:beforeAutospacing="0"/>
              <w:jc w:val="center"/>
              <w:rPr>
                <w:rStyle w:val="af"/>
                <w:noProof/>
                <w:color w:val="auto"/>
                <w:sz w:val="28"/>
                <w:szCs w:val="28"/>
              </w:rPr>
            </w:pPr>
            <w:r w:rsidRPr="00E40864">
              <w:rPr>
                <w:rStyle w:val="af"/>
                <w:noProof/>
                <w:color w:val="auto"/>
                <w:sz w:val="28"/>
                <w:szCs w:val="28"/>
              </w:rPr>
              <w:t>1</w:t>
            </w:r>
            <w:r w:rsidR="003E0B59">
              <w:rPr>
                <w:rStyle w:val="af"/>
                <w:noProof/>
                <w:color w:val="auto"/>
                <w:sz w:val="28"/>
                <w:szCs w:val="28"/>
              </w:rPr>
              <w:t>4</w:t>
            </w:r>
            <w:r w:rsidRPr="00E40864">
              <w:rPr>
                <w:rStyle w:val="af"/>
                <w:noProof/>
                <w:color w:val="auto"/>
                <w:sz w:val="28"/>
                <w:szCs w:val="28"/>
              </w:rPr>
              <w:t xml:space="preserve"> (</w:t>
            </w:r>
            <w:r w:rsidR="003E0B59">
              <w:rPr>
                <w:rStyle w:val="af"/>
                <w:noProof/>
                <w:color w:val="auto"/>
                <w:sz w:val="28"/>
                <w:szCs w:val="28"/>
              </w:rPr>
              <w:t>82%</w:t>
            </w:r>
            <w:r w:rsidRPr="00E40864">
              <w:rPr>
                <w:rStyle w:val="af"/>
                <w:noProof/>
                <w:color w:val="auto"/>
                <w:sz w:val="28"/>
                <w:szCs w:val="28"/>
              </w:rPr>
              <w:t>)</w:t>
            </w:r>
          </w:p>
        </w:tc>
        <w:tc>
          <w:tcPr>
            <w:tcW w:w="1243" w:type="dxa"/>
          </w:tcPr>
          <w:p w:rsidR="00392F11" w:rsidRPr="00E40864" w:rsidRDefault="00392F11" w:rsidP="003E0B59">
            <w:pPr>
              <w:pStyle w:val="1"/>
              <w:spacing w:before="0" w:beforeAutospacing="0"/>
              <w:jc w:val="center"/>
              <w:rPr>
                <w:rStyle w:val="af"/>
                <w:noProof/>
                <w:color w:val="auto"/>
                <w:sz w:val="28"/>
                <w:szCs w:val="28"/>
              </w:rPr>
            </w:pPr>
            <w:r>
              <w:rPr>
                <w:rStyle w:val="af"/>
                <w:noProof/>
                <w:color w:val="auto"/>
                <w:sz w:val="28"/>
                <w:szCs w:val="28"/>
              </w:rPr>
              <w:t>0</w:t>
            </w:r>
          </w:p>
        </w:tc>
        <w:tc>
          <w:tcPr>
            <w:tcW w:w="1252" w:type="dxa"/>
          </w:tcPr>
          <w:p w:rsidR="00392F11" w:rsidRPr="00E40864" w:rsidRDefault="00392F11" w:rsidP="008C2526">
            <w:pPr>
              <w:pStyle w:val="1"/>
              <w:spacing w:before="0" w:beforeAutospacing="0"/>
              <w:jc w:val="center"/>
              <w:rPr>
                <w:rStyle w:val="af"/>
                <w:noProof/>
                <w:color w:val="auto"/>
                <w:sz w:val="28"/>
                <w:szCs w:val="28"/>
              </w:rPr>
            </w:pPr>
            <w:r>
              <w:rPr>
                <w:rStyle w:val="af"/>
                <w:noProof/>
                <w:color w:val="auto"/>
                <w:sz w:val="28"/>
                <w:szCs w:val="28"/>
              </w:rPr>
              <w:t>1</w:t>
            </w:r>
            <w:r w:rsidR="008C2526">
              <w:rPr>
                <w:rStyle w:val="af"/>
                <w:noProof/>
                <w:color w:val="auto"/>
                <w:sz w:val="28"/>
                <w:szCs w:val="28"/>
              </w:rPr>
              <w:t>3</w:t>
            </w:r>
            <w:r w:rsidRPr="00E40864">
              <w:rPr>
                <w:rStyle w:val="af"/>
                <w:noProof/>
                <w:color w:val="auto"/>
                <w:sz w:val="28"/>
                <w:szCs w:val="28"/>
              </w:rPr>
              <w:t xml:space="preserve"> (</w:t>
            </w:r>
            <w:r w:rsidR="008C2526">
              <w:rPr>
                <w:rStyle w:val="af"/>
                <w:noProof/>
                <w:color w:val="auto"/>
                <w:sz w:val="28"/>
                <w:szCs w:val="28"/>
              </w:rPr>
              <w:t>76%</w:t>
            </w:r>
            <w:r w:rsidRPr="00E40864">
              <w:rPr>
                <w:rStyle w:val="af"/>
                <w:noProof/>
                <w:color w:val="auto"/>
                <w:sz w:val="28"/>
                <w:szCs w:val="28"/>
              </w:rPr>
              <w:t>)</w:t>
            </w:r>
          </w:p>
        </w:tc>
        <w:tc>
          <w:tcPr>
            <w:tcW w:w="1243" w:type="dxa"/>
          </w:tcPr>
          <w:p w:rsidR="00392F11" w:rsidRPr="00E40864" w:rsidRDefault="00392F11" w:rsidP="003E0B59">
            <w:pPr>
              <w:pStyle w:val="1"/>
              <w:spacing w:before="0" w:beforeAutospacing="0"/>
              <w:jc w:val="center"/>
              <w:rPr>
                <w:rStyle w:val="af"/>
                <w:noProof/>
                <w:color w:val="auto"/>
                <w:sz w:val="28"/>
                <w:szCs w:val="28"/>
              </w:rPr>
            </w:pPr>
            <w:r w:rsidRPr="00E40864">
              <w:rPr>
                <w:rStyle w:val="af"/>
                <w:noProof/>
                <w:color w:val="auto"/>
                <w:sz w:val="28"/>
                <w:szCs w:val="28"/>
              </w:rPr>
              <w:t>0</w:t>
            </w:r>
          </w:p>
        </w:tc>
        <w:tc>
          <w:tcPr>
            <w:tcW w:w="1252" w:type="dxa"/>
          </w:tcPr>
          <w:p w:rsidR="00392F11" w:rsidRPr="00E40864" w:rsidRDefault="00392F11" w:rsidP="008C2526">
            <w:pPr>
              <w:pStyle w:val="1"/>
              <w:spacing w:before="0" w:beforeAutospacing="0"/>
              <w:jc w:val="center"/>
              <w:rPr>
                <w:rStyle w:val="af"/>
                <w:noProof/>
                <w:color w:val="auto"/>
                <w:sz w:val="28"/>
                <w:szCs w:val="28"/>
              </w:rPr>
            </w:pPr>
            <w:r>
              <w:rPr>
                <w:rStyle w:val="af"/>
                <w:noProof/>
                <w:color w:val="auto"/>
                <w:sz w:val="28"/>
                <w:szCs w:val="28"/>
              </w:rPr>
              <w:t>1</w:t>
            </w:r>
            <w:r w:rsidR="008C2526">
              <w:rPr>
                <w:rStyle w:val="af"/>
                <w:noProof/>
                <w:color w:val="auto"/>
                <w:sz w:val="28"/>
                <w:szCs w:val="28"/>
              </w:rPr>
              <w:t>6</w:t>
            </w:r>
            <w:r>
              <w:rPr>
                <w:rStyle w:val="af"/>
                <w:noProof/>
                <w:color w:val="auto"/>
                <w:sz w:val="28"/>
                <w:szCs w:val="28"/>
              </w:rPr>
              <w:t xml:space="preserve"> (</w:t>
            </w:r>
            <w:r w:rsidR="008C2526">
              <w:rPr>
                <w:rStyle w:val="af"/>
                <w:noProof/>
                <w:color w:val="auto"/>
                <w:sz w:val="28"/>
                <w:szCs w:val="28"/>
              </w:rPr>
              <w:t>94%</w:t>
            </w:r>
            <w:r>
              <w:rPr>
                <w:rStyle w:val="af"/>
                <w:noProof/>
                <w:color w:val="auto"/>
                <w:sz w:val="28"/>
                <w:szCs w:val="28"/>
              </w:rPr>
              <w:t>)</w:t>
            </w:r>
          </w:p>
        </w:tc>
        <w:tc>
          <w:tcPr>
            <w:tcW w:w="1243" w:type="dxa"/>
          </w:tcPr>
          <w:p w:rsidR="00392F11" w:rsidRPr="00E40864" w:rsidRDefault="00392F11" w:rsidP="003E0B59">
            <w:pPr>
              <w:pStyle w:val="1"/>
              <w:spacing w:before="0" w:beforeAutospacing="0"/>
              <w:jc w:val="center"/>
              <w:rPr>
                <w:rStyle w:val="af"/>
                <w:noProof/>
                <w:color w:val="auto"/>
                <w:sz w:val="28"/>
                <w:szCs w:val="28"/>
              </w:rPr>
            </w:pPr>
            <w:r w:rsidRPr="00E40864">
              <w:rPr>
                <w:rStyle w:val="af"/>
                <w:noProof/>
                <w:color w:val="auto"/>
                <w:sz w:val="28"/>
                <w:szCs w:val="28"/>
              </w:rPr>
              <w:t>0</w:t>
            </w:r>
          </w:p>
        </w:tc>
      </w:tr>
    </w:tbl>
    <w:p w:rsidR="008C2526" w:rsidRDefault="008C2526" w:rsidP="00FF0131">
      <w:pPr>
        <w:spacing w:after="0" w:line="240" w:lineRule="auto"/>
        <w:ind w:firstLine="720"/>
        <w:jc w:val="both"/>
        <w:rPr>
          <w:rFonts w:ascii="Times New Roman" w:hAnsi="Times New Roman"/>
          <w:sz w:val="28"/>
          <w:szCs w:val="28"/>
        </w:rPr>
      </w:pPr>
    </w:p>
    <w:p w:rsidR="00FF0131" w:rsidRPr="00FF0131" w:rsidRDefault="00FF0131" w:rsidP="00FF0131">
      <w:pPr>
        <w:spacing w:after="0" w:line="240" w:lineRule="auto"/>
        <w:ind w:firstLine="720"/>
        <w:jc w:val="both"/>
        <w:rPr>
          <w:rFonts w:ascii="Times New Roman" w:hAnsi="Times New Roman"/>
          <w:sz w:val="28"/>
          <w:szCs w:val="28"/>
        </w:rPr>
      </w:pPr>
      <w:r w:rsidRPr="00FF0131">
        <w:rPr>
          <w:rFonts w:ascii="Times New Roman" w:hAnsi="Times New Roman"/>
          <w:sz w:val="28"/>
          <w:szCs w:val="28"/>
        </w:rPr>
        <w:t xml:space="preserve">Из таблицы видно, что </w:t>
      </w:r>
      <w:r w:rsidR="006637F2">
        <w:rPr>
          <w:rFonts w:ascii="Times New Roman" w:hAnsi="Times New Roman"/>
          <w:sz w:val="28"/>
          <w:szCs w:val="28"/>
        </w:rPr>
        <w:t>процент</w:t>
      </w:r>
      <w:r w:rsidRPr="00FF0131">
        <w:rPr>
          <w:rFonts w:ascii="Times New Roman" w:hAnsi="Times New Roman"/>
          <w:sz w:val="28"/>
          <w:szCs w:val="28"/>
        </w:rPr>
        <w:t xml:space="preserve"> детей имеющих достаточный уровень </w:t>
      </w:r>
      <w:r w:rsidR="006637F2">
        <w:rPr>
          <w:rFonts w:ascii="Times New Roman" w:hAnsi="Times New Roman"/>
          <w:sz w:val="28"/>
          <w:szCs w:val="28"/>
        </w:rPr>
        <w:t xml:space="preserve">сформированности валеологических представлений по итогам работы достаточно велик. </w:t>
      </w:r>
      <w:r w:rsidRPr="00FF0131">
        <w:rPr>
          <w:rFonts w:ascii="Times New Roman" w:hAnsi="Times New Roman"/>
          <w:sz w:val="28"/>
          <w:szCs w:val="28"/>
        </w:rPr>
        <w:t xml:space="preserve">Дети с недостаточным уровнем отсутствуют. </w:t>
      </w:r>
    </w:p>
    <w:p w:rsidR="00FF0131" w:rsidRPr="00FF0131" w:rsidRDefault="00FF0131" w:rsidP="00FF0131">
      <w:pPr>
        <w:pStyle w:val="a6"/>
        <w:spacing w:after="0" w:line="240" w:lineRule="auto"/>
        <w:ind w:left="0" w:firstLine="720"/>
        <w:contextualSpacing w:val="0"/>
        <w:jc w:val="both"/>
        <w:rPr>
          <w:rFonts w:ascii="Times New Roman" w:hAnsi="Times New Roman"/>
          <w:color w:val="000000"/>
          <w:sz w:val="28"/>
          <w:szCs w:val="28"/>
          <w:lang w:eastAsia="ru-RU"/>
        </w:rPr>
      </w:pPr>
      <w:r w:rsidRPr="00FF0131">
        <w:rPr>
          <w:rFonts w:ascii="Times New Roman" w:hAnsi="Times New Roman"/>
          <w:sz w:val="28"/>
          <w:szCs w:val="28"/>
        </w:rPr>
        <w:t xml:space="preserve">Повысилась валеологическая компетентность ребенка: готовность самостоятельно решать задачи ЗОЖ и безопасного поведения, заботиться о своем здоровье. </w:t>
      </w:r>
    </w:p>
    <w:p w:rsidR="00FF0131" w:rsidRPr="00FF0131" w:rsidRDefault="00FF0131" w:rsidP="00FF0131">
      <w:pPr>
        <w:autoSpaceDE w:val="0"/>
        <w:autoSpaceDN w:val="0"/>
        <w:adjustRightInd w:val="0"/>
        <w:spacing w:after="0" w:line="240" w:lineRule="auto"/>
        <w:ind w:firstLine="720"/>
        <w:jc w:val="both"/>
        <w:rPr>
          <w:rFonts w:ascii="Times New Roman" w:hAnsi="Times New Roman"/>
          <w:color w:val="000000"/>
          <w:sz w:val="28"/>
          <w:szCs w:val="28"/>
          <w:lang w:eastAsia="ru-RU"/>
        </w:rPr>
      </w:pPr>
      <w:r w:rsidRPr="00FF0131">
        <w:rPr>
          <w:rFonts w:ascii="Times New Roman" w:hAnsi="Times New Roman"/>
          <w:color w:val="000000"/>
          <w:sz w:val="28"/>
          <w:szCs w:val="28"/>
          <w:lang w:eastAsia="ru-RU"/>
        </w:rPr>
        <w:t>Так же уровень заболеваемости снизился на 3,7%. Значительно уменьшилось количество пропусков по болезни.</w:t>
      </w:r>
    </w:p>
    <w:p w:rsidR="00FF0131" w:rsidRDefault="00FF0131" w:rsidP="00FF0131">
      <w:pPr>
        <w:autoSpaceDE w:val="0"/>
        <w:autoSpaceDN w:val="0"/>
        <w:adjustRightInd w:val="0"/>
        <w:spacing w:after="0" w:line="240" w:lineRule="auto"/>
        <w:ind w:firstLine="720"/>
        <w:jc w:val="both"/>
        <w:rPr>
          <w:rFonts w:ascii="Times New Roman" w:hAnsi="Times New Roman"/>
          <w:color w:val="000000"/>
          <w:sz w:val="28"/>
          <w:szCs w:val="28"/>
          <w:lang w:eastAsia="ru-RU"/>
        </w:rPr>
      </w:pPr>
      <w:r w:rsidRPr="00FF0131">
        <w:rPr>
          <w:rFonts w:ascii="Times New Roman" w:hAnsi="Times New Roman"/>
          <w:color w:val="000000"/>
          <w:sz w:val="28"/>
          <w:szCs w:val="28"/>
          <w:lang w:eastAsia="ru-RU"/>
        </w:rPr>
        <w:t xml:space="preserve">Усовершенствована предметно-развивающая среда в группах: изготовлено много нетрадиционных пособий </w:t>
      </w:r>
      <w:r w:rsidR="006637F2">
        <w:rPr>
          <w:rFonts w:ascii="Times New Roman" w:hAnsi="Times New Roman"/>
          <w:color w:val="000000"/>
          <w:sz w:val="28"/>
          <w:szCs w:val="28"/>
          <w:lang w:eastAsia="ru-RU"/>
        </w:rPr>
        <w:t xml:space="preserve">лэпбуков по каждой теме. </w:t>
      </w:r>
    </w:p>
    <w:p w:rsidR="00FF0131" w:rsidRPr="00FF0131" w:rsidRDefault="00FF0131" w:rsidP="00FF0131">
      <w:pPr>
        <w:spacing w:after="0" w:line="240" w:lineRule="auto"/>
        <w:ind w:firstLine="720"/>
        <w:jc w:val="both"/>
        <w:rPr>
          <w:rFonts w:ascii="Times New Roman" w:hAnsi="Times New Roman"/>
          <w:sz w:val="28"/>
          <w:szCs w:val="28"/>
        </w:rPr>
      </w:pPr>
      <w:r w:rsidRPr="00FF0131">
        <w:rPr>
          <w:rFonts w:ascii="Times New Roman" w:hAnsi="Times New Roman"/>
          <w:sz w:val="28"/>
          <w:szCs w:val="28"/>
        </w:rPr>
        <w:t>Результаты работы с родителями: сформированная активная родительская позиция; повысилась компетентность родителей в вопросах физического развития и здоровья; родители стали активно принимать участие в жизнедеятельности ДОУ.</w:t>
      </w:r>
    </w:p>
    <w:p w:rsidR="00FF0131" w:rsidRPr="00FF0131" w:rsidRDefault="00FF0131" w:rsidP="00FF0131">
      <w:pPr>
        <w:spacing w:after="0" w:line="240" w:lineRule="auto"/>
        <w:ind w:firstLine="708"/>
        <w:jc w:val="both"/>
        <w:rPr>
          <w:rFonts w:ascii="Times New Roman" w:hAnsi="Times New Roman"/>
          <w:sz w:val="28"/>
          <w:szCs w:val="28"/>
        </w:rPr>
      </w:pPr>
      <w:r w:rsidRPr="00FF0131">
        <w:rPr>
          <w:rFonts w:ascii="Times New Roman" w:hAnsi="Times New Roman"/>
          <w:bCs/>
          <w:sz w:val="28"/>
          <w:szCs w:val="28"/>
        </w:rPr>
        <w:t xml:space="preserve">Таким образом, на основе полученных положительных результатов </w:t>
      </w:r>
      <w:r w:rsidR="006637F2">
        <w:rPr>
          <w:rFonts w:ascii="Times New Roman" w:hAnsi="Times New Roman"/>
          <w:bCs/>
          <w:sz w:val="28"/>
          <w:szCs w:val="28"/>
        </w:rPr>
        <w:t xml:space="preserve">мониторинга </w:t>
      </w:r>
      <w:r w:rsidRPr="00FF0131">
        <w:rPr>
          <w:rFonts w:ascii="Times New Roman" w:hAnsi="Times New Roman"/>
          <w:bCs/>
          <w:sz w:val="28"/>
          <w:szCs w:val="28"/>
        </w:rPr>
        <w:t xml:space="preserve">можно утверждать, что предположение об эффективном формировании валеологической культуры дошкольника путём </w:t>
      </w:r>
      <w:r w:rsidRPr="00FF0131">
        <w:rPr>
          <w:rFonts w:ascii="Times New Roman" w:hAnsi="Times New Roman"/>
          <w:bCs/>
          <w:sz w:val="28"/>
          <w:szCs w:val="28"/>
        </w:rPr>
        <w:lastRenderedPageBreak/>
        <w:t xml:space="preserve">использования в работе </w:t>
      </w:r>
      <w:r w:rsidR="006637F2">
        <w:rPr>
          <w:rFonts w:ascii="Times New Roman" w:hAnsi="Times New Roman"/>
          <w:bCs/>
          <w:sz w:val="28"/>
          <w:szCs w:val="28"/>
        </w:rPr>
        <w:t xml:space="preserve">технологии «лэпбук» </w:t>
      </w:r>
      <w:r w:rsidRPr="00FF0131">
        <w:rPr>
          <w:rFonts w:ascii="Times New Roman" w:hAnsi="Times New Roman"/>
          <w:bCs/>
          <w:sz w:val="28"/>
          <w:szCs w:val="28"/>
        </w:rPr>
        <w:t xml:space="preserve">подтверждено. Цель и задачи, намеченные на начальном этапе реализованы, и результаты представлены в опыте работы. </w:t>
      </w:r>
    </w:p>
    <w:p w:rsidR="001F089E" w:rsidRDefault="00FF0131" w:rsidP="00FD53F6">
      <w:pPr>
        <w:spacing w:after="0" w:line="240" w:lineRule="auto"/>
        <w:ind w:firstLine="709"/>
        <w:jc w:val="both"/>
        <w:rPr>
          <w:rFonts w:ascii="Times New Roman" w:hAnsi="Times New Roman"/>
          <w:b/>
          <w:bCs/>
          <w:color w:val="008080"/>
          <w:sz w:val="28"/>
          <w:szCs w:val="28"/>
        </w:rPr>
      </w:pPr>
      <w:r w:rsidRPr="00FF0131">
        <w:rPr>
          <w:rFonts w:ascii="Times New Roman" w:hAnsi="Times New Roman"/>
          <w:sz w:val="28"/>
          <w:szCs w:val="28"/>
        </w:rPr>
        <w:t xml:space="preserve">Считаю, что работа </w:t>
      </w:r>
      <w:r w:rsidR="006637F2">
        <w:rPr>
          <w:rFonts w:ascii="Times New Roman" w:hAnsi="Times New Roman"/>
          <w:sz w:val="28"/>
          <w:szCs w:val="28"/>
        </w:rPr>
        <w:t xml:space="preserve">с использованием технологии «лэпбук» </w:t>
      </w:r>
      <w:r w:rsidRPr="00FF0131">
        <w:rPr>
          <w:rFonts w:ascii="Times New Roman" w:hAnsi="Times New Roman"/>
          <w:sz w:val="28"/>
          <w:szCs w:val="28"/>
        </w:rPr>
        <w:t xml:space="preserve">дает положительные результаты, так как имеющиеся знания, благодаря их многократному практическому и наглядно-действенному воспроизведению в </w:t>
      </w:r>
      <w:r w:rsidR="006637F2">
        <w:rPr>
          <w:rFonts w:ascii="Times New Roman" w:hAnsi="Times New Roman"/>
          <w:sz w:val="28"/>
          <w:szCs w:val="28"/>
        </w:rPr>
        <w:t xml:space="preserve">лэпбуке, а затем, в повседневной жизни </w:t>
      </w:r>
      <w:r w:rsidRPr="00FF0131">
        <w:rPr>
          <w:rFonts w:ascii="Times New Roman" w:hAnsi="Times New Roman"/>
          <w:sz w:val="28"/>
          <w:szCs w:val="28"/>
        </w:rPr>
        <w:t>приобретает прочный и осознанный характер.</w:t>
      </w:r>
      <w:r w:rsidRPr="00FF0131">
        <w:rPr>
          <w:rFonts w:ascii="Times New Roman" w:hAnsi="Times New Roman"/>
          <w:b/>
          <w:bCs/>
          <w:color w:val="008080"/>
          <w:sz w:val="28"/>
          <w:szCs w:val="28"/>
        </w:rPr>
        <w:t xml:space="preserve"> </w:t>
      </w:r>
    </w:p>
    <w:p w:rsidR="00693DCE" w:rsidRDefault="00693DCE" w:rsidP="00FD53F6">
      <w:pPr>
        <w:spacing w:after="0" w:line="240" w:lineRule="auto"/>
        <w:ind w:firstLine="709"/>
        <w:jc w:val="both"/>
        <w:rPr>
          <w:rFonts w:ascii="Times New Roman" w:hAnsi="Times New Roman"/>
          <w:b/>
          <w:bCs/>
          <w:color w:val="008080"/>
          <w:sz w:val="28"/>
          <w:szCs w:val="28"/>
        </w:rPr>
      </w:pPr>
    </w:p>
    <w:p w:rsidR="004F1C62" w:rsidRDefault="004F1C62" w:rsidP="002E6E86">
      <w:pPr>
        <w:spacing w:after="0" w:line="240" w:lineRule="auto"/>
        <w:ind w:firstLine="709"/>
        <w:jc w:val="center"/>
        <w:rPr>
          <w:rFonts w:ascii="Times New Roman" w:hAnsi="Times New Roman"/>
          <w:b/>
          <w:color w:val="000000"/>
          <w:sz w:val="28"/>
          <w:szCs w:val="28"/>
        </w:rPr>
      </w:pPr>
    </w:p>
    <w:p w:rsidR="004F1C62" w:rsidRDefault="004F1C62" w:rsidP="002E6E86">
      <w:pPr>
        <w:spacing w:after="0" w:line="240" w:lineRule="auto"/>
        <w:ind w:firstLine="709"/>
        <w:jc w:val="center"/>
        <w:rPr>
          <w:rFonts w:ascii="Times New Roman" w:hAnsi="Times New Roman"/>
          <w:b/>
          <w:color w:val="000000"/>
          <w:sz w:val="28"/>
          <w:szCs w:val="28"/>
        </w:rPr>
      </w:pPr>
    </w:p>
    <w:p w:rsidR="004F1C62" w:rsidRDefault="004F1C62" w:rsidP="002E6E86">
      <w:pPr>
        <w:spacing w:after="0" w:line="240" w:lineRule="auto"/>
        <w:ind w:firstLine="709"/>
        <w:jc w:val="center"/>
        <w:rPr>
          <w:rFonts w:ascii="Times New Roman" w:hAnsi="Times New Roman"/>
          <w:b/>
          <w:color w:val="000000"/>
          <w:sz w:val="28"/>
          <w:szCs w:val="28"/>
        </w:rPr>
      </w:pPr>
    </w:p>
    <w:p w:rsidR="004F1C62" w:rsidRDefault="004F1C62" w:rsidP="002E6E86">
      <w:pPr>
        <w:spacing w:after="0" w:line="240" w:lineRule="auto"/>
        <w:ind w:firstLine="709"/>
        <w:jc w:val="center"/>
        <w:rPr>
          <w:rFonts w:ascii="Times New Roman" w:hAnsi="Times New Roman"/>
          <w:b/>
          <w:color w:val="000000"/>
          <w:sz w:val="28"/>
          <w:szCs w:val="28"/>
        </w:rPr>
      </w:pPr>
    </w:p>
    <w:p w:rsidR="004F1C62" w:rsidRDefault="004F1C62" w:rsidP="002E6E86">
      <w:pPr>
        <w:spacing w:after="0" w:line="240" w:lineRule="auto"/>
        <w:ind w:firstLine="709"/>
        <w:jc w:val="center"/>
        <w:rPr>
          <w:rFonts w:ascii="Times New Roman" w:hAnsi="Times New Roman"/>
          <w:b/>
          <w:color w:val="000000"/>
          <w:sz w:val="28"/>
          <w:szCs w:val="28"/>
        </w:rPr>
      </w:pPr>
    </w:p>
    <w:p w:rsidR="004F1C62" w:rsidRDefault="004F1C62" w:rsidP="002E6E86">
      <w:pPr>
        <w:spacing w:after="0" w:line="240" w:lineRule="auto"/>
        <w:ind w:firstLine="709"/>
        <w:jc w:val="center"/>
        <w:rPr>
          <w:rFonts w:ascii="Times New Roman" w:hAnsi="Times New Roman"/>
          <w:b/>
          <w:color w:val="000000"/>
          <w:sz w:val="28"/>
          <w:szCs w:val="28"/>
        </w:rPr>
      </w:pPr>
    </w:p>
    <w:p w:rsidR="004F1C62" w:rsidRDefault="004F1C62" w:rsidP="002E6E86">
      <w:pPr>
        <w:spacing w:after="0" w:line="240" w:lineRule="auto"/>
        <w:ind w:firstLine="709"/>
        <w:jc w:val="center"/>
        <w:rPr>
          <w:rFonts w:ascii="Times New Roman" w:hAnsi="Times New Roman"/>
          <w:b/>
          <w:color w:val="000000"/>
          <w:sz w:val="28"/>
          <w:szCs w:val="28"/>
        </w:rPr>
      </w:pPr>
    </w:p>
    <w:p w:rsidR="004F1C62" w:rsidRDefault="004F1C62" w:rsidP="002E6E86">
      <w:pPr>
        <w:spacing w:after="0" w:line="240" w:lineRule="auto"/>
        <w:ind w:firstLine="709"/>
        <w:jc w:val="center"/>
        <w:rPr>
          <w:rFonts w:ascii="Times New Roman" w:hAnsi="Times New Roman"/>
          <w:b/>
          <w:color w:val="000000"/>
          <w:sz w:val="28"/>
          <w:szCs w:val="28"/>
        </w:rPr>
      </w:pPr>
    </w:p>
    <w:p w:rsidR="004F1C62" w:rsidRDefault="004F1C62" w:rsidP="002E6E86">
      <w:pPr>
        <w:spacing w:after="0" w:line="240" w:lineRule="auto"/>
        <w:ind w:firstLine="709"/>
        <w:jc w:val="center"/>
        <w:rPr>
          <w:rFonts w:ascii="Times New Roman" w:hAnsi="Times New Roman"/>
          <w:b/>
          <w:color w:val="000000"/>
          <w:sz w:val="28"/>
          <w:szCs w:val="28"/>
        </w:rPr>
      </w:pPr>
    </w:p>
    <w:p w:rsidR="004F1C62" w:rsidRDefault="004F1C62" w:rsidP="002E6E86">
      <w:pPr>
        <w:spacing w:after="0" w:line="240" w:lineRule="auto"/>
        <w:ind w:firstLine="709"/>
        <w:jc w:val="center"/>
        <w:rPr>
          <w:rFonts w:ascii="Times New Roman" w:hAnsi="Times New Roman"/>
          <w:b/>
          <w:color w:val="000000"/>
          <w:sz w:val="28"/>
          <w:szCs w:val="28"/>
        </w:rPr>
      </w:pPr>
    </w:p>
    <w:p w:rsidR="004F1C62" w:rsidRDefault="004F1C62" w:rsidP="002E6E86">
      <w:pPr>
        <w:spacing w:after="0" w:line="240" w:lineRule="auto"/>
        <w:ind w:firstLine="709"/>
        <w:jc w:val="center"/>
        <w:rPr>
          <w:rFonts w:ascii="Times New Roman" w:hAnsi="Times New Roman"/>
          <w:b/>
          <w:color w:val="000000"/>
          <w:sz w:val="28"/>
          <w:szCs w:val="28"/>
        </w:rPr>
      </w:pPr>
    </w:p>
    <w:p w:rsidR="004F1C62" w:rsidRDefault="004F1C62" w:rsidP="002E6E86">
      <w:pPr>
        <w:spacing w:after="0" w:line="240" w:lineRule="auto"/>
        <w:ind w:firstLine="709"/>
        <w:jc w:val="center"/>
        <w:rPr>
          <w:rFonts w:ascii="Times New Roman" w:hAnsi="Times New Roman"/>
          <w:b/>
          <w:color w:val="000000"/>
          <w:sz w:val="28"/>
          <w:szCs w:val="28"/>
        </w:rPr>
      </w:pPr>
    </w:p>
    <w:p w:rsidR="004F1C62" w:rsidRDefault="004F1C62" w:rsidP="002E6E86">
      <w:pPr>
        <w:spacing w:after="0" w:line="240" w:lineRule="auto"/>
        <w:ind w:firstLine="709"/>
        <w:jc w:val="center"/>
        <w:rPr>
          <w:rFonts w:ascii="Times New Roman" w:hAnsi="Times New Roman"/>
          <w:b/>
          <w:color w:val="000000"/>
          <w:sz w:val="28"/>
          <w:szCs w:val="28"/>
        </w:rPr>
      </w:pPr>
    </w:p>
    <w:p w:rsidR="004F1C62" w:rsidRDefault="004F1C62" w:rsidP="002E6E86">
      <w:pPr>
        <w:spacing w:after="0" w:line="240" w:lineRule="auto"/>
        <w:ind w:firstLine="709"/>
        <w:jc w:val="center"/>
        <w:rPr>
          <w:rFonts w:ascii="Times New Roman" w:hAnsi="Times New Roman"/>
          <w:b/>
          <w:color w:val="000000"/>
          <w:sz w:val="28"/>
          <w:szCs w:val="28"/>
        </w:rPr>
      </w:pPr>
    </w:p>
    <w:p w:rsidR="004F1C62" w:rsidRDefault="004F1C62" w:rsidP="002E6E86">
      <w:pPr>
        <w:spacing w:after="0" w:line="240" w:lineRule="auto"/>
        <w:ind w:firstLine="709"/>
        <w:jc w:val="center"/>
        <w:rPr>
          <w:rFonts w:ascii="Times New Roman" w:hAnsi="Times New Roman"/>
          <w:b/>
          <w:color w:val="000000"/>
          <w:sz w:val="28"/>
          <w:szCs w:val="28"/>
        </w:rPr>
      </w:pPr>
    </w:p>
    <w:p w:rsidR="004F1C62" w:rsidRDefault="004F1C62" w:rsidP="002E6E86">
      <w:pPr>
        <w:spacing w:after="0" w:line="240" w:lineRule="auto"/>
        <w:ind w:firstLine="709"/>
        <w:jc w:val="center"/>
        <w:rPr>
          <w:rFonts w:ascii="Times New Roman" w:hAnsi="Times New Roman"/>
          <w:b/>
          <w:color w:val="000000"/>
          <w:sz w:val="28"/>
          <w:szCs w:val="28"/>
        </w:rPr>
      </w:pPr>
    </w:p>
    <w:p w:rsidR="004F1C62" w:rsidRDefault="004F1C62" w:rsidP="002E6E86">
      <w:pPr>
        <w:spacing w:after="0" w:line="240" w:lineRule="auto"/>
        <w:ind w:firstLine="709"/>
        <w:jc w:val="center"/>
        <w:rPr>
          <w:rFonts w:ascii="Times New Roman" w:hAnsi="Times New Roman"/>
          <w:b/>
          <w:color w:val="000000"/>
          <w:sz w:val="28"/>
          <w:szCs w:val="28"/>
        </w:rPr>
      </w:pPr>
    </w:p>
    <w:p w:rsidR="004F1C62" w:rsidRDefault="004F1C62" w:rsidP="002E6E86">
      <w:pPr>
        <w:spacing w:after="0" w:line="240" w:lineRule="auto"/>
        <w:ind w:firstLine="709"/>
        <w:jc w:val="center"/>
        <w:rPr>
          <w:rFonts w:ascii="Times New Roman" w:hAnsi="Times New Roman"/>
          <w:b/>
          <w:color w:val="000000"/>
          <w:sz w:val="28"/>
          <w:szCs w:val="28"/>
        </w:rPr>
      </w:pPr>
    </w:p>
    <w:p w:rsidR="004F1C62" w:rsidRDefault="004F1C62" w:rsidP="002E6E86">
      <w:pPr>
        <w:spacing w:after="0" w:line="240" w:lineRule="auto"/>
        <w:ind w:firstLine="709"/>
        <w:jc w:val="center"/>
        <w:rPr>
          <w:rFonts w:ascii="Times New Roman" w:hAnsi="Times New Roman"/>
          <w:b/>
          <w:color w:val="000000"/>
          <w:sz w:val="28"/>
          <w:szCs w:val="28"/>
        </w:rPr>
      </w:pPr>
    </w:p>
    <w:p w:rsidR="004F1C62" w:rsidRDefault="004F1C62" w:rsidP="002E6E86">
      <w:pPr>
        <w:spacing w:after="0" w:line="240" w:lineRule="auto"/>
        <w:ind w:firstLine="709"/>
        <w:jc w:val="center"/>
        <w:rPr>
          <w:rFonts w:ascii="Times New Roman" w:hAnsi="Times New Roman"/>
          <w:b/>
          <w:color w:val="000000"/>
          <w:sz w:val="28"/>
          <w:szCs w:val="28"/>
        </w:rPr>
      </w:pPr>
    </w:p>
    <w:p w:rsidR="004F1C62" w:rsidRDefault="004F1C62" w:rsidP="002E6E86">
      <w:pPr>
        <w:spacing w:after="0" w:line="240" w:lineRule="auto"/>
        <w:ind w:firstLine="709"/>
        <w:jc w:val="center"/>
        <w:rPr>
          <w:rFonts w:ascii="Times New Roman" w:hAnsi="Times New Roman"/>
          <w:b/>
          <w:color w:val="000000"/>
          <w:sz w:val="28"/>
          <w:szCs w:val="28"/>
        </w:rPr>
      </w:pPr>
    </w:p>
    <w:p w:rsidR="004F1C62" w:rsidRDefault="004F1C62" w:rsidP="002E6E86">
      <w:pPr>
        <w:spacing w:after="0" w:line="240" w:lineRule="auto"/>
        <w:ind w:firstLine="709"/>
        <w:jc w:val="center"/>
        <w:rPr>
          <w:rFonts w:ascii="Times New Roman" w:hAnsi="Times New Roman"/>
          <w:b/>
          <w:color w:val="000000"/>
          <w:sz w:val="28"/>
          <w:szCs w:val="28"/>
        </w:rPr>
      </w:pPr>
    </w:p>
    <w:p w:rsidR="004F1C62" w:rsidRDefault="004F1C62" w:rsidP="002E6E86">
      <w:pPr>
        <w:spacing w:after="0" w:line="240" w:lineRule="auto"/>
        <w:ind w:firstLine="709"/>
        <w:jc w:val="center"/>
        <w:rPr>
          <w:rFonts w:ascii="Times New Roman" w:hAnsi="Times New Roman"/>
          <w:b/>
          <w:color w:val="000000"/>
          <w:sz w:val="28"/>
          <w:szCs w:val="28"/>
        </w:rPr>
      </w:pPr>
    </w:p>
    <w:p w:rsidR="004F1C62" w:rsidRDefault="004F1C62" w:rsidP="002E6E86">
      <w:pPr>
        <w:spacing w:after="0" w:line="240" w:lineRule="auto"/>
        <w:ind w:firstLine="709"/>
        <w:jc w:val="center"/>
        <w:rPr>
          <w:rFonts w:ascii="Times New Roman" w:hAnsi="Times New Roman"/>
          <w:b/>
          <w:color w:val="000000"/>
          <w:sz w:val="28"/>
          <w:szCs w:val="28"/>
        </w:rPr>
      </w:pPr>
    </w:p>
    <w:p w:rsidR="004F1C62" w:rsidRDefault="004F1C62" w:rsidP="002E6E86">
      <w:pPr>
        <w:spacing w:after="0" w:line="240" w:lineRule="auto"/>
        <w:ind w:firstLine="709"/>
        <w:jc w:val="center"/>
        <w:rPr>
          <w:rFonts w:ascii="Times New Roman" w:hAnsi="Times New Roman"/>
          <w:b/>
          <w:color w:val="000000"/>
          <w:sz w:val="28"/>
          <w:szCs w:val="28"/>
        </w:rPr>
      </w:pPr>
    </w:p>
    <w:p w:rsidR="004F1C62" w:rsidRDefault="004F1C62" w:rsidP="002E6E86">
      <w:pPr>
        <w:spacing w:after="0" w:line="240" w:lineRule="auto"/>
        <w:ind w:firstLine="709"/>
        <w:jc w:val="center"/>
        <w:rPr>
          <w:rFonts w:ascii="Times New Roman" w:hAnsi="Times New Roman"/>
          <w:b/>
          <w:color w:val="000000"/>
          <w:sz w:val="28"/>
          <w:szCs w:val="28"/>
        </w:rPr>
      </w:pPr>
    </w:p>
    <w:p w:rsidR="004F1C62" w:rsidRDefault="004F1C62" w:rsidP="002E6E86">
      <w:pPr>
        <w:spacing w:after="0" w:line="240" w:lineRule="auto"/>
        <w:ind w:firstLine="709"/>
        <w:jc w:val="center"/>
        <w:rPr>
          <w:rFonts w:ascii="Times New Roman" w:hAnsi="Times New Roman"/>
          <w:b/>
          <w:color w:val="000000"/>
          <w:sz w:val="28"/>
          <w:szCs w:val="28"/>
        </w:rPr>
      </w:pPr>
    </w:p>
    <w:p w:rsidR="004F1C62" w:rsidRDefault="004F1C62" w:rsidP="002E6E86">
      <w:pPr>
        <w:spacing w:after="0" w:line="240" w:lineRule="auto"/>
        <w:ind w:firstLine="709"/>
        <w:jc w:val="center"/>
        <w:rPr>
          <w:rFonts w:ascii="Times New Roman" w:hAnsi="Times New Roman"/>
          <w:b/>
          <w:color w:val="000000"/>
          <w:sz w:val="28"/>
          <w:szCs w:val="28"/>
        </w:rPr>
      </w:pPr>
    </w:p>
    <w:p w:rsidR="004F1C62" w:rsidRDefault="004F1C62" w:rsidP="002E6E86">
      <w:pPr>
        <w:spacing w:after="0" w:line="240" w:lineRule="auto"/>
        <w:ind w:firstLine="709"/>
        <w:jc w:val="center"/>
        <w:rPr>
          <w:rFonts w:ascii="Times New Roman" w:hAnsi="Times New Roman"/>
          <w:b/>
          <w:color w:val="000000"/>
          <w:sz w:val="28"/>
          <w:szCs w:val="28"/>
        </w:rPr>
      </w:pPr>
    </w:p>
    <w:p w:rsidR="004F1C62" w:rsidRDefault="004F1C62" w:rsidP="002E6E86">
      <w:pPr>
        <w:spacing w:after="0" w:line="240" w:lineRule="auto"/>
        <w:ind w:firstLine="709"/>
        <w:jc w:val="center"/>
        <w:rPr>
          <w:rFonts w:ascii="Times New Roman" w:hAnsi="Times New Roman"/>
          <w:b/>
          <w:color w:val="000000"/>
          <w:sz w:val="28"/>
          <w:szCs w:val="28"/>
        </w:rPr>
      </w:pPr>
    </w:p>
    <w:p w:rsidR="004F1C62" w:rsidRDefault="004F1C62" w:rsidP="002E6E86">
      <w:pPr>
        <w:spacing w:after="0" w:line="240" w:lineRule="auto"/>
        <w:ind w:firstLine="709"/>
        <w:jc w:val="center"/>
        <w:rPr>
          <w:rFonts w:ascii="Times New Roman" w:hAnsi="Times New Roman"/>
          <w:b/>
          <w:color w:val="000000"/>
          <w:sz w:val="28"/>
          <w:szCs w:val="28"/>
        </w:rPr>
      </w:pPr>
    </w:p>
    <w:p w:rsidR="004F1C62" w:rsidRDefault="004F1C62" w:rsidP="002E6E86">
      <w:pPr>
        <w:spacing w:after="0" w:line="240" w:lineRule="auto"/>
        <w:ind w:firstLine="709"/>
        <w:jc w:val="center"/>
        <w:rPr>
          <w:rFonts w:ascii="Times New Roman" w:hAnsi="Times New Roman"/>
          <w:b/>
          <w:color w:val="000000"/>
          <w:sz w:val="28"/>
          <w:szCs w:val="28"/>
        </w:rPr>
      </w:pPr>
    </w:p>
    <w:p w:rsidR="004F1C62" w:rsidRDefault="004F1C62" w:rsidP="002E6E86">
      <w:pPr>
        <w:spacing w:after="0" w:line="240" w:lineRule="auto"/>
        <w:ind w:firstLine="709"/>
        <w:jc w:val="center"/>
        <w:rPr>
          <w:rFonts w:ascii="Times New Roman" w:hAnsi="Times New Roman"/>
          <w:b/>
          <w:color w:val="000000"/>
          <w:sz w:val="28"/>
          <w:szCs w:val="28"/>
        </w:rPr>
      </w:pPr>
    </w:p>
    <w:p w:rsidR="004F1C62" w:rsidRDefault="004F1C62" w:rsidP="002E6E86">
      <w:pPr>
        <w:spacing w:after="0" w:line="240" w:lineRule="auto"/>
        <w:ind w:firstLine="709"/>
        <w:jc w:val="center"/>
        <w:rPr>
          <w:rFonts w:ascii="Times New Roman" w:hAnsi="Times New Roman"/>
          <w:b/>
          <w:color w:val="000000"/>
          <w:sz w:val="28"/>
          <w:szCs w:val="28"/>
        </w:rPr>
      </w:pPr>
    </w:p>
    <w:p w:rsidR="00693DCE" w:rsidRPr="002E6E86" w:rsidRDefault="002E6E86" w:rsidP="002E6E86">
      <w:pPr>
        <w:spacing w:after="0" w:line="240" w:lineRule="auto"/>
        <w:ind w:firstLine="709"/>
        <w:jc w:val="center"/>
        <w:rPr>
          <w:rFonts w:ascii="Times New Roman" w:hAnsi="Times New Roman"/>
          <w:b/>
          <w:bCs/>
          <w:color w:val="008080"/>
          <w:sz w:val="28"/>
          <w:szCs w:val="28"/>
        </w:rPr>
      </w:pPr>
      <w:r w:rsidRPr="002E6E86">
        <w:rPr>
          <w:rFonts w:ascii="Times New Roman" w:hAnsi="Times New Roman"/>
          <w:b/>
          <w:color w:val="000000"/>
          <w:sz w:val="28"/>
          <w:szCs w:val="28"/>
        </w:rPr>
        <w:lastRenderedPageBreak/>
        <w:t>Библиографический список</w:t>
      </w:r>
    </w:p>
    <w:p w:rsidR="00997CC0" w:rsidRPr="002E6E86" w:rsidRDefault="00997CC0" w:rsidP="002E6E86">
      <w:pPr>
        <w:spacing w:after="0" w:line="240" w:lineRule="auto"/>
        <w:ind w:firstLine="709"/>
        <w:jc w:val="both"/>
        <w:rPr>
          <w:rFonts w:ascii="Times New Roman" w:eastAsia="Times New Roman" w:hAnsi="Times New Roman"/>
          <w:color w:val="000000" w:themeColor="text1"/>
          <w:sz w:val="28"/>
          <w:szCs w:val="28"/>
          <w:lang w:eastAsia="ru-RU"/>
        </w:rPr>
      </w:pPr>
      <w:r w:rsidRPr="002E6E86">
        <w:rPr>
          <w:rFonts w:ascii="Times New Roman" w:eastAsia="Times New Roman" w:hAnsi="Times New Roman"/>
          <w:color w:val="000000" w:themeColor="text1"/>
          <w:sz w:val="28"/>
          <w:szCs w:val="28"/>
          <w:lang w:eastAsia="ru-RU"/>
        </w:rPr>
        <w:t>1. Белая К.Ю., Зимонина Л.А. Как обеспечить безопасность дошкольников</w:t>
      </w:r>
      <w:r w:rsidR="002E6E86">
        <w:rPr>
          <w:rFonts w:ascii="Times New Roman" w:eastAsia="Times New Roman" w:hAnsi="Times New Roman"/>
          <w:color w:val="000000" w:themeColor="text1"/>
          <w:sz w:val="28"/>
          <w:szCs w:val="28"/>
          <w:lang w:eastAsia="ru-RU"/>
        </w:rPr>
        <w:t xml:space="preserve"> /К.Ю. Белая, Л.А. Зимонина</w:t>
      </w:r>
      <w:r w:rsidRPr="002E6E86">
        <w:rPr>
          <w:rFonts w:ascii="Times New Roman" w:eastAsia="Times New Roman" w:hAnsi="Times New Roman"/>
          <w:color w:val="000000" w:themeColor="text1"/>
          <w:sz w:val="28"/>
          <w:szCs w:val="28"/>
          <w:lang w:eastAsia="ru-RU"/>
        </w:rPr>
        <w:t>.</w:t>
      </w:r>
      <w:r w:rsidR="002E6E86">
        <w:rPr>
          <w:rFonts w:ascii="Times New Roman" w:eastAsia="Times New Roman" w:hAnsi="Times New Roman"/>
          <w:color w:val="000000" w:themeColor="text1"/>
          <w:sz w:val="28"/>
          <w:szCs w:val="28"/>
          <w:lang w:eastAsia="ru-RU"/>
        </w:rPr>
        <w:t xml:space="preserve"> - </w:t>
      </w:r>
      <w:r w:rsidRPr="002E6E86">
        <w:rPr>
          <w:rFonts w:ascii="Times New Roman" w:eastAsia="Times New Roman" w:hAnsi="Times New Roman"/>
          <w:color w:val="000000" w:themeColor="text1"/>
          <w:sz w:val="28"/>
          <w:szCs w:val="28"/>
          <w:lang w:eastAsia="ru-RU"/>
        </w:rPr>
        <w:t xml:space="preserve">М., 2006. </w:t>
      </w:r>
      <w:r w:rsidR="002E6E86">
        <w:rPr>
          <w:rFonts w:ascii="Times New Roman" w:eastAsia="Times New Roman" w:hAnsi="Times New Roman"/>
          <w:color w:val="000000" w:themeColor="text1"/>
          <w:sz w:val="28"/>
          <w:szCs w:val="28"/>
          <w:lang w:eastAsia="ru-RU"/>
        </w:rPr>
        <w:t xml:space="preserve">– </w:t>
      </w:r>
      <w:r w:rsidRPr="002E6E86">
        <w:rPr>
          <w:rFonts w:ascii="Times New Roman" w:eastAsia="Times New Roman" w:hAnsi="Times New Roman"/>
          <w:color w:val="000000" w:themeColor="text1"/>
          <w:sz w:val="28"/>
          <w:szCs w:val="28"/>
          <w:lang w:eastAsia="ru-RU"/>
        </w:rPr>
        <w:t>94</w:t>
      </w:r>
      <w:r w:rsidR="002E6E86">
        <w:rPr>
          <w:rFonts w:ascii="Times New Roman" w:eastAsia="Times New Roman" w:hAnsi="Times New Roman"/>
          <w:color w:val="000000" w:themeColor="text1"/>
          <w:sz w:val="28"/>
          <w:szCs w:val="28"/>
          <w:lang w:eastAsia="ru-RU"/>
        </w:rPr>
        <w:t xml:space="preserve"> с.</w:t>
      </w:r>
    </w:p>
    <w:p w:rsidR="00997CC0" w:rsidRPr="002E6E86" w:rsidRDefault="002E6E86" w:rsidP="002E6E86">
      <w:pPr>
        <w:spacing w:after="0" w:line="240" w:lineRule="auto"/>
        <w:ind w:firstLine="709"/>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2</w:t>
      </w:r>
      <w:r w:rsidR="00997CC0" w:rsidRPr="002E6E86">
        <w:rPr>
          <w:rFonts w:ascii="Times New Roman" w:eastAsia="Times New Roman" w:hAnsi="Times New Roman"/>
          <w:color w:val="000000" w:themeColor="text1"/>
          <w:sz w:val="28"/>
          <w:szCs w:val="28"/>
          <w:lang w:eastAsia="ru-RU"/>
        </w:rPr>
        <w:t>. Гаврючина Л.В. Здоровьесберегающие технологии в ДОУ</w:t>
      </w:r>
      <w:r>
        <w:rPr>
          <w:rFonts w:ascii="Times New Roman" w:eastAsia="Times New Roman" w:hAnsi="Times New Roman"/>
          <w:color w:val="000000" w:themeColor="text1"/>
          <w:sz w:val="28"/>
          <w:szCs w:val="28"/>
          <w:lang w:eastAsia="ru-RU"/>
        </w:rPr>
        <w:t xml:space="preserve"> / Л.В. Гаврючина. - </w:t>
      </w:r>
      <w:r w:rsidR="00997CC0" w:rsidRPr="002E6E86">
        <w:rPr>
          <w:rFonts w:ascii="Times New Roman" w:eastAsia="Times New Roman" w:hAnsi="Times New Roman"/>
          <w:color w:val="000000" w:themeColor="text1"/>
          <w:sz w:val="28"/>
          <w:szCs w:val="28"/>
          <w:lang w:eastAsia="ru-RU"/>
        </w:rPr>
        <w:t xml:space="preserve">М., 2010. </w:t>
      </w:r>
      <w:r>
        <w:rPr>
          <w:rFonts w:ascii="Times New Roman" w:eastAsia="Times New Roman" w:hAnsi="Times New Roman"/>
          <w:color w:val="000000" w:themeColor="text1"/>
          <w:sz w:val="28"/>
          <w:szCs w:val="28"/>
          <w:lang w:eastAsia="ru-RU"/>
        </w:rPr>
        <w:t xml:space="preserve">– </w:t>
      </w:r>
      <w:r w:rsidR="00997CC0" w:rsidRPr="002E6E86">
        <w:rPr>
          <w:rFonts w:ascii="Times New Roman" w:eastAsia="Times New Roman" w:hAnsi="Times New Roman"/>
          <w:color w:val="000000" w:themeColor="text1"/>
          <w:sz w:val="28"/>
          <w:szCs w:val="28"/>
          <w:lang w:eastAsia="ru-RU"/>
        </w:rPr>
        <w:t>160</w:t>
      </w:r>
      <w:r>
        <w:rPr>
          <w:rFonts w:ascii="Times New Roman" w:eastAsia="Times New Roman" w:hAnsi="Times New Roman"/>
          <w:color w:val="000000" w:themeColor="text1"/>
          <w:sz w:val="28"/>
          <w:szCs w:val="28"/>
          <w:lang w:eastAsia="ru-RU"/>
        </w:rPr>
        <w:t xml:space="preserve"> с.</w:t>
      </w:r>
    </w:p>
    <w:p w:rsidR="00997CC0" w:rsidRPr="002E6E86" w:rsidRDefault="002E6E86" w:rsidP="002E6E86">
      <w:pPr>
        <w:spacing w:after="0" w:line="240" w:lineRule="auto"/>
        <w:ind w:firstLine="709"/>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3</w:t>
      </w:r>
      <w:r w:rsidR="00997CC0" w:rsidRPr="002E6E86">
        <w:rPr>
          <w:rFonts w:ascii="Times New Roman" w:eastAsia="Times New Roman" w:hAnsi="Times New Roman"/>
          <w:color w:val="000000" w:themeColor="text1"/>
          <w:sz w:val="28"/>
          <w:szCs w:val="28"/>
          <w:lang w:eastAsia="ru-RU"/>
        </w:rPr>
        <w:t>. Голицина Н.С., Шумова И.М. Воспитание основ здорового образа жизни у малышей</w:t>
      </w:r>
      <w:r>
        <w:rPr>
          <w:rFonts w:ascii="Times New Roman" w:eastAsia="Times New Roman" w:hAnsi="Times New Roman"/>
          <w:color w:val="000000" w:themeColor="text1"/>
          <w:sz w:val="28"/>
          <w:szCs w:val="28"/>
          <w:lang w:eastAsia="ru-RU"/>
        </w:rPr>
        <w:t xml:space="preserve"> / Н.С. Голицина, И.М. Шумова</w:t>
      </w:r>
      <w:r w:rsidR="00997CC0" w:rsidRPr="002E6E86">
        <w:rPr>
          <w:rFonts w:ascii="Times New Roman" w:eastAsia="Times New Roman" w:hAnsi="Times New Roman"/>
          <w:color w:val="000000" w:themeColor="text1"/>
          <w:sz w:val="28"/>
          <w:szCs w:val="28"/>
          <w:lang w:eastAsia="ru-RU"/>
        </w:rPr>
        <w:t>. - М.: Издательство «Скрипторий 2003», 2008.</w:t>
      </w:r>
      <w:r>
        <w:rPr>
          <w:rFonts w:ascii="Times New Roman" w:eastAsia="Times New Roman" w:hAnsi="Times New Roman"/>
          <w:color w:val="000000" w:themeColor="text1"/>
          <w:sz w:val="28"/>
          <w:szCs w:val="28"/>
          <w:lang w:eastAsia="ru-RU"/>
        </w:rPr>
        <w:t xml:space="preserve">- </w:t>
      </w:r>
      <w:r w:rsidR="00997CC0" w:rsidRPr="002E6E86">
        <w:rPr>
          <w:rFonts w:ascii="Times New Roman" w:eastAsia="Times New Roman" w:hAnsi="Times New Roman"/>
          <w:color w:val="000000" w:themeColor="text1"/>
          <w:sz w:val="28"/>
          <w:szCs w:val="28"/>
          <w:lang w:eastAsia="ru-RU"/>
        </w:rPr>
        <w:t xml:space="preserve"> 120</w:t>
      </w:r>
      <w:r>
        <w:rPr>
          <w:rFonts w:ascii="Times New Roman" w:eastAsia="Times New Roman" w:hAnsi="Times New Roman"/>
          <w:color w:val="000000" w:themeColor="text1"/>
          <w:sz w:val="28"/>
          <w:szCs w:val="28"/>
          <w:lang w:eastAsia="ru-RU"/>
        </w:rPr>
        <w:t xml:space="preserve"> с.</w:t>
      </w:r>
    </w:p>
    <w:p w:rsidR="00997CC0" w:rsidRPr="002E6E86" w:rsidRDefault="002E6E86" w:rsidP="002E6E86">
      <w:pPr>
        <w:spacing w:after="0" w:line="240" w:lineRule="auto"/>
        <w:ind w:firstLine="709"/>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4</w:t>
      </w:r>
      <w:r w:rsidR="00997CC0" w:rsidRPr="002E6E86">
        <w:rPr>
          <w:rFonts w:ascii="Times New Roman" w:eastAsia="Times New Roman" w:hAnsi="Times New Roman"/>
          <w:color w:val="000000" w:themeColor="text1"/>
          <w:sz w:val="28"/>
          <w:szCs w:val="28"/>
          <w:lang w:eastAsia="ru-RU"/>
        </w:rPr>
        <w:t>. Карепова Т.Г. Формирование здорового образа жизни у дошкольников</w:t>
      </w:r>
      <w:r>
        <w:rPr>
          <w:rFonts w:ascii="Times New Roman" w:eastAsia="Times New Roman" w:hAnsi="Times New Roman"/>
          <w:color w:val="000000" w:themeColor="text1"/>
          <w:sz w:val="28"/>
          <w:szCs w:val="28"/>
          <w:lang w:eastAsia="ru-RU"/>
        </w:rPr>
        <w:t xml:space="preserve"> / Т.Г. Карепова</w:t>
      </w:r>
      <w:r w:rsidR="00997CC0" w:rsidRPr="002E6E86">
        <w:rPr>
          <w:rFonts w:ascii="Times New Roman" w:eastAsia="Times New Roman" w:hAnsi="Times New Roman"/>
          <w:color w:val="000000" w:themeColor="text1"/>
          <w:sz w:val="28"/>
          <w:szCs w:val="28"/>
          <w:lang w:eastAsia="ru-RU"/>
        </w:rPr>
        <w:t>.</w:t>
      </w:r>
      <w:r>
        <w:rPr>
          <w:rFonts w:ascii="Times New Roman" w:eastAsia="Times New Roman" w:hAnsi="Times New Roman"/>
          <w:color w:val="000000" w:themeColor="text1"/>
          <w:sz w:val="28"/>
          <w:szCs w:val="28"/>
          <w:lang w:eastAsia="ru-RU"/>
        </w:rPr>
        <w:t xml:space="preserve"> - </w:t>
      </w:r>
      <w:r w:rsidR="00997CC0" w:rsidRPr="002E6E86">
        <w:rPr>
          <w:rFonts w:ascii="Times New Roman" w:eastAsia="Times New Roman" w:hAnsi="Times New Roman"/>
          <w:color w:val="000000" w:themeColor="text1"/>
          <w:sz w:val="28"/>
          <w:szCs w:val="28"/>
          <w:lang w:eastAsia="ru-RU"/>
        </w:rPr>
        <w:t xml:space="preserve">Волгоград: Учитель, 2011. </w:t>
      </w:r>
      <w:r>
        <w:rPr>
          <w:rFonts w:ascii="Times New Roman" w:eastAsia="Times New Roman" w:hAnsi="Times New Roman"/>
          <w:color w:val="000000" w:themeColor="text1"/>
          <w:sz w:val="28"/>
          <w:szCs w:val="28"/>
          <w:lang w:eastAsia="ru-RU"/>
        </w:rPr>
        <w:t xml:space="preserve">– </w:t>
      </w:r>
      <w:r w:rsidR="00997CC0" w:rsidRPr="002E6E86">
        <w:rPr>
          <w:rFonts w:ascii="Times New Roman" w:eastAsia="Times New Roman" w:hAnsi="Times New Roman"/>
          <w:color w:val="000000" w:themeColor="text1"/>
          <w:sz w:val="28"/>
          <w:szCs w:val="28"/>
          <w:lang w:eastAsia="ru-RU"/>
        </w:rPr>
        <w:t>170</w:t>
      </w:r>
      <w:r>
        <w:rPr>
          <w:rFonts w:ascii="Times New Roman" w:eastAsia="Times New Roman" w:hAnsi="Times New Roman"/>
          <w:color w:val="000000" w:themeColor="text1"/>
          <w:sz w:val="28"/>
          <w:szCs w:val="28"/>
          <w:lang w:eastAsia="ru-RU"/>
        </w:rPr>
        <w:t xml:space="preserve"> с.</w:t>
      </w:r>
    </w:p>
    <w:p w:rsidR="00997CC0" w:rsidRPr="002E6E86" w:rsidRDefault="002E6E86" w:rsidP="002E6E86">
      <w:pPr>
        <w:spacing w:after="0" w:line="240" w:lineRule="auto"/>
        <w:ind w:firstLine="709"/>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5</w:t>
      </w:r>
      <w:r w:rsidR="00997CC0" w:rsidRPr="002E6E86">
        <w:rPr>
          <w:rFonts w:ascii="Times New Roman" w:eastAsia="Times New Roman" w:hAnsi="Times New Roman"/>
          <w:color w:val="000000" w:themeColor="text1"/>
          <w:sz w:val="28"/>
          <w:szCs w:val="28"/>
          <w:lang w:eastAsia="ru-RU"/>
        </w:rPr>
        <w:t>. Крылова Н. И. Здоровьесберегающее пространство образовательного учреждения</w:t>
      </w:r>
      <w:r>
        <w:rPr>
          <w:rFonts w:ascii="Times New Roman" w:eastAsia="Times New Roman" w:hAnsi="Times New Roman"/>
          <w:color w:val="000000" w:themeColor="text1"/>
          <w:sz w:val="28"/>
          <w:szCs w:val="28"/>
          <w:lang w:eastAsia="ru-RU"/>
        </w:rPr>
        <w:t xml:space="preserve"> / Н.И. Крылова</w:t>
      </w:r>
      <w:r w:rsidR="00997CC0" w:rsidRPr="002E6E86">
        <w:rPr>
          <w:rFonts w:ascii="Times New Roman" w:eastAsia="Times New Roman" w:hAnsi="Times New Roman"/>
          <w:color w:val="000000" w:themeColor="text1"/>
          <w:sz w:val="28"/>
          <w:szCs w:val="28"/>
          <w:lang w:eastAsia="ru-RU"/>
        </w:rPr>
        <w:t>.</w:t>
      </w:r>
      <w:r>
        <w:rPr>
          <w:rFonts w:ascii="Times New Roman" w:eastAsia="Times New Roman" w:hAnsi="Times New Roman"/>
          <w:color w:val="000000" w:themeColor="text1"/>
          <w:sz w:val="28"/>
          <w:szCs w:val="28"/>
          <w:lang w:eastAsia="ru-RU"/>
        </w:rPr>
        <w:t xml:space="preserve"> - </w:t>
      </w:r>
      <w:r w:rsidR="00997CC0" w:rsidRPr="002E6E86">
        <w:rPr>
          <w:rFonts w:ascii="Times New Roman" w:eastAsia="Times New Roman" w:hAnsi="Times New Roman"/>
          <w:color w:val="000000" w:themeColor="text1"/>
          <w:sz w:val="28"/>
          <w:szCs w:val="28"/>
          <w:lang w:eastAsia="ru-RU"/>
        </w:rPr>
        <w:t xml:space="preserve"> Волгоград, 2009. </w:t>
      </w:r>
      <w:r>
        <w:rPr>
          <w:rFonts w:ascii="Times New Roman" w:eastAsia="Times New Roman" w:hAnsi="Times New Roman"/>
          <w:color w:val="000000" w:themeColor="text1"/>
          <w:sz w:val="28"/>
          <w:szCs w:val="28"/>
          <w:lang w:eastAsia="ru-RU"/>
        </w:rPr>
        <w:t xml:space="preserve">– </w:t>
      </w:r>
      <w:r w:rsidR="00997CC0" w:rsidRPr="002E6E86">
        <w:rPr>
          <w:rFonts w:ascii="Times New Roman" w:eastAsia="Times New Roman" w:hAnsi="Times New Roman"/>
          <w:color w:val="000000" w:themeColor="text1"/>
          <w:sz w:val="28"/>
          <w:szCs w:val="28"/>
          <w:lang w:eastAsia="ru-RU"/>
        </w:rPr>
        <w:t>218</w:t>
      </w:r>
      <w:r>
        <w:rPr>
          <w:rFonts w:ascii="Times New Roman" w:eastAsia="Times New Roman" w:hAnsi="Times New Roman"/>
          <w:color w:val="000000" w:themeColor="text1"/>
          <w:sz w:val="28"/>
          <w:szCs w:val="28"/>
          <w:lang w:eastAsia="ru-RU"/>
        </w:rPr>
        <w:t xml:space="preserve"> с.</w:t>
      </w:r>
    </w:p>
    <w:p w:rsidR="00997CC0" w:rsidRPr="002E6E86" w:rsidRDefault="002E6E86" w:rsidP="002E6E86">
      <w:pPr>
        <w:spacing w:after="0" w:line="240" w:lineRule="auto"/>
        <w:ind w:firstLine="709"/>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6</w:t>
      </w:r>
      <w:r w:rsidR="00997CC0" w:rsidRPr="002E6E86">
        <w:rPr>
          <w:rFonts w:ascii="Times New Roman" w:eastAsia="Times New Roman" w:hAnsi="Times New Roman"/>
          <w:color w:val="000000" w:themeColor="text1"/>
          <w:sz w:val="28"/>
          <w:szCs w:val="28"/>
          <w:lang w:eastAsia="ru-RU"/>
        </w:rPr>
        <w:t>. Кулик Г.И., Сергиенко Н.Н. Школа здорового человека. Программа для ДОУ</w:t>
      </w:r>
      <w:r>
        <w:rPr>
          <w:rFonts w:ascii="Times New Roman" w:eastAsia="Times New Roman" w:hAnsi="Times New Roman"/>
          <w:color w:val="000000" w:themeColor="text1"/>
          <w:sz w:val="28"/>
          <w:szCs w:val="28"/>
          <w:lang w:eastAsia="ru-RU"/>
        </w:rPr>
        <w:t xml:space="preserve"> / Г.И. Кулик, Н.Н. Сергиенко</w:t>
      </w:r>
      <w:r w:rsidR="00997CC0" w:rsidRPr="002E6E86">
        <w:rPr>
          <w:rFonts w:ascii="Times New Roman" w:eastAsia="Times New Roman" w:hAnsi="Times New Roman"/>
          <w:color w:val="000000" w:themeColor="text1"/>
          <w:sz w:val="28"/>
          <w:szCs w:val="28"/>
          <w:lang w:eastAsia="ru-RU"/>
        </w:rPr>
        <w:t xml:space="preserve">. – М: ТЦ Сфера, 2006. </w:t>
      </w:r>
      <w:r>
        <w:rPr>
          <w:rFonts w:ascii="Times New Roman" w:eastAsia="Times New Roman" w:hAnsi="Times New Roman"/>
          <w:color w:val="000000" w:themeColor="text1"/>
          <w:sz w:val="28"/>
          <w:szCs w:val="28"/>
          <w:lang w:eastAsia="ru-RU"/>
        </w:rPr>
        <w:t xml:space="preserve">– </w:t>
      </w:r>
      <w:r w:rsidR="00997CC0" w:rsidRPr="002E6E86">
        <w:rPr>
          <w:rFonts w:ascii="Times New Roman" w:eastAsia="Times New Roman" w:hAnsi="Times New Roman"/>
          <w:color w:val="000000" w:themeColor="text1"/>
          <w:sz w:val="28"/>
          <w:szCs w:val="28"/>
          <w:lang w:eastAsia="ru-RU"/>
        </w:rPr>
        <w:t>112</w:t>
      </w:r>
      <w:r>
        <w:rPr>
          <w:rFonts w:ascii="Times New Roman" w:eastAsia="Times New Roman" w:hAnsi="Times New Roman"/>
          <w:color w:val="000000" w:themeColor="text1"/>
          <w:sz w:val="28"/>
          <w:szCs w:val="28"/>
          <w:lang w:eastAsia="ru-RU"/>
        </w:rPr>
        <w:t xml:space="preserve"> с. </w:t>
      </w:r>
    </w:p>
    <w:p w:rsidR="00997CC0" w:rsidRPr="002E6E86" w:rsidRDefault="00997CC0" w:rsidP="002E6E86">
      <w:pPr>
        <w:spacing w:after="0" w:line="240" w:lineRule="auto"/>
        <w:ind w:firstLine="709"/>
        <w:jc w:val="both"/>
        <w:rPr>
          <w:rFonts w:ascii="Times New Roman" w:eastAsia="Times New Roman" w:hAnsi="Times New Roman"/>
          <w:color w:val="000000" w:themeColor="text1"/>
          <w:sz w:val="28"/>
          <w:szCs w:val="28"/>
          <w:lang w:eastAsia="ru-RU"/>
        </w:rPr>
      </w:pPr>
      <w:r w:rsidRPr="002E6E86">
        <w:rPr>
          <w:rFonts w:ascii="Times New Roman" w:eastAsia="Times New Roman" w:hAnsi="Times New Roman"/>
          <w:color w:val="000000" w:themeColor="text1"/>
          <w:sz w:val="28"/>
          <w:szCs w:val="28"/>
          <w:lang w:eastAsia="ru-RU"/>
        </w:rPr>
        <w:t>7. Попов С.В. Валеология в школе и дома</w:t>
      </w:r>
      <w:r w:rsidR="002E6E86">
        <w:rPr>
          <w:rFonts w:ascii="Times New Roman" w:eastAsia="Times New Roman" w:hAnsi="Times New Roman"/>
          <w:color w:val="000000" w:themeColor="text1"/>
          <w:sz w:val="28"/>
          <w:szCs w:val="28"/>
          <w:lang w:eastAsia="ru-RU"/>
        </w:rPr>
        <w:t xml:space="preserve"> / С.В. Попов</w:t>
      </w:r>
      <w:r w:rsidRPr="002E6E86">
        <w:rPr>
          <w:rFonts w:ascii="Times New Roman" w:eastAsia="Times New Roman" w:hAnsi="Times New Roman"/>
          <w:color w:val="000000" w:themeColor="text1"/>
          <w:sz w:val="28"/>
          <w:szCs w:val="28"/>
          <w:lang w:eastAsia="ru-RU"/>
        </w:rPr>
        <w:t>. – СПб: СОЮЗ, 1998.</w:t>
      </w:r>
      <w:r w:rsidR="002E6E86">
        <w:rPr>
          <w:rFonts w:ascii="Times New Roman" w:eastAsia="Times New Roman" w:hAnsi="Times New Roman"/>
          <w:color w:val="000000" w:themeColor="text1"/>
          <w:sz w:val="28"/>
          <w:szCs w:val="28"/>
          <w:lang w:eastAsia="ru-RU"/>
        </w:rPr>
        <w:t xml:space="preserve"> – </w:t>
      </w:r>
      <w:r w:rsidRPr="002E6E86">
        <w:rPr>
          <w:rFonts w:ascii="Times New Roman" w:eastAsia="Times New Roman" w:hAnsi="Times New Roman"/>
          <w:color w:val="000000" w:themeColor="text1"/>
          <w:sz w:val="28"/>
          <w:szCs w:val="28"/>
          <w:lang w:eastAsia="ru-RU"/>
        </w:rPr>
        <w:t>256</w:t>
      </w:r>
      <w:r w:rsidR="002E6E86">
        <w:rPr>
          <w:rFonts w:ascii="Times New Roman" w:eastAsia="Times New Roman" w:hAnsi="Times New Roman"/>
          <w:color w:val="000000" w:themeColor="text1"/>
          <w:sz w:val="28"/>
          <w:szCs w:val="28"/>
          <w:lang w:eastAsia="ru-RU"/>
        </w:rPr>
        <w:t xml:space="preserve"> с. </w:t>
      </w:r>
    </w:p>
    <w:p w:rsidR="00997CC0" w:rsidRPr="002E6E86" w:rsidRDefault="00997CC0" w:rsidP="002E6E86">
      <w:pPr>
        <w:spacing w:after="0" w:line="240" w:lineRule="auto"/>
        <w:ind w:firstLine="709"/>
        <w:jc w:val="both"/>
        <w:rPr>
          <w:rFonts w:ascii="Times New Roman" w:eastAsia="Times New Roman" w:hAnsi="Times New Roman"/>
          <w:color w:val="000000" w:themeColor="text1"/>
          <w:sz w:val="28"/>
          <w:szCs w:val="28"/>
          <w:lang w:eastAsia="ru-RU"/>
        </w:rPr>
      </w:pPr>
      <w:r w:rsidRPr="002E6E86">
        <w:rPr>
          <w:rFonts w:ascii="Times New Roman" w:eastAsia="Times New Roman" w:hAnsi="Times New Roman"/>
          <w:color w:val="000000" w:themeColor="text1"/>
          <w:sz w:val="28"/>
          <w:szCs w:val="28"/>
          <w:lang w:eastAsia="ru-RU"/>
        </w:rPr>
        <w:t xml:space="preserve">8. Саво И.Л. Валеологическое образование дошкольников / </w:t>
      </w:r>
      <w:r w:rsidR="002E6E86">
        <w:rPr>
          <w:rFonts w:ascii="Times New Roman" w:eastAsia="Times New Roman" w:hAnsi="Times New Roman"/>
          <w:color w:val="000000" w:themeColor="text1"/>
          <w:sz w:val="28"/>
          <w:szCs w:val="28"/>
          <w:lang w:eastAsia="ru-RU"/>
        </w:rPr>
        <w:t xml:space="preserve">И.Л. Саво. // </w:t>
      </w:r>
      <w:r w:rsidRPr="002E6E86">
        <w:rPr>
          <w:rFonts w:ascii="Times New Roman" w:eastAsia="Times New Roman" w:hAnsi="Times New Roman"/>
          <w:color w:val="000000" w:themeColor="text1"/>
          <w:sz w:val="28"/>
          <w:szCs w:val="28"/>
          <w:lang w:eastAsia="ru-RU"/>
        </w:rPr>
        <w:t>Дошкольная педагогика, 2004, №1</w:t>
      </w:r>
      <w:r w:rsidR="002E6E86">
        <w:rPr>
          <w:rFonts w:ascii="Times New Roman" w:eastAsia="Times New Roman" w:hAnsi="Times New Roman"/>
          <w:color w:val="000000" w:themeColor="text1"/>
          <w:sz w:val="28"/>
          <w:szCs w:val="28"/>
          <w:lang w:eastAsia="ru-RU"/>
        </w:rPr>
        <w:t xml:space="preserve">. – С. 12 – 19. </w:t>
      </w:r>
    </w:p>
    <w:p w:rsidR="00997CC0" w:rsidRPr="002E6E86" w:rsidRDefault="00997CC0" w:rsidP="002E6E86">
      <w:pPr>
        <w:spacing w:after="0" w:line="240" w:lineRule="auto"/>
        <w:ind w:firstLine="709"/>
        <w:jc w:val="both"/>
        <w:rPr>
          <w:rFonts w:ascii="Times New Roman" w:eastAsia="Times New Roman" w:hAnsi="Times New Roman"/>
          <w:color w:val="000000" w:themeColor="text1"/>
          <w:sz w:val="28"/>
          <w:szCs w:val="28"/>
          <w:lang w:eastAsia="ru-RU"/>
        </w:rPr>
      </w:pPr>
      <w:r w:rsidRPr="002E6E86">
        <w:rPr>
          <w:rFonts w:ascii="Times New Roman" w:eastAsia="Times New Roman" w:hAnsi="Times New Roman"/>
          <w:color w:val="000000" w:themeColor="text1"/>
          <w:sz w:val="28"/>
          <w:szCs w:val="28"/>
          <w:lang w:eastAsia="ru-RU"/>
        </w:rPr>
        <w:t>9. Тарасова Т.А., Власова Л.С. Я и мое здоровье: Практическое пособие для развития и укрепления навыков здорового образа жизни у детей от 2 до 7 лет. Программа занятий, упражнения и дидактические игры</w:t>
      </w:r>
      <w:r w:rsidR="002E6E86">
        <w:rPr>
          <w:rFonts w:ascii="Times New Roman" w:eastAsia="Times New Roman" w:hAnsi="Times New Roman"/>
          <w:color w:val="000000" w:themeColor="text1"/>
          <w:sz w:val="28"/>
          <w:szCs w:val="28"/>
          <w:lang w:eastAsia="ru-RU"/>
        </w:rPr>
        <w:t xml:space="preserve"> / Т.А. Тарасова, Л.С. Власова</w:t>
      </w:r>
      <w:r w:rsidRPr="002E6E86">
        <w:rPr>
          <w:rFonts w:ascii="Times New Roman" w:eastAsia="Times New Roman" w:hAnsi="Times New Roman"/>
          <w:color w:val="000000" w:themeColor="text1"/>
          <w:sz w:val="28"/>
          <w:szCs w:val="28"/>
          <w:lang w:eastAsia="ru-RU"/>
        </w:rPr>
        <w:t>. – М. : Школьная пресса, 2008.</w:t>
      </w:r>
      <w:r w:rsidR="002E6E86">
        <w:rPr>
          <w:rFonts w:ascii="Times New Roman" w:eastAsia="Times New Roman" w:hAnsi="Times New Roman"/>
          <w:color w:val="000000" w:themeColor="text1"/>
          <w:sz w:val="28"/>
          <w:szCs w:val="28"/>
          <w:lang w:eastAsia="ru-RU"/>
        </w:rPr>
        <w:t xml:space="preserve"> – </w:t>
      </w:r>
      <w:r w:rsidRPr="002E6E86">
        <w:rPr>
          <w:rFonts w:ascii="Times New Roman" w:eastAsia="Times New Roman" w:hAnsi="Times New Roman"/>
          <w:color w:val="000000" w:themeColor="text1"/>
          <w:sz w:val="28"/>
          <w:szCs w:val="28"/>
          <w:lang w:eastAsia="ru-RU"/>
        </w:rPr>
        <w:t>80</w:t>
      </w:r>
      <w:r w:rsidR="002E6E86">
        <w:rPr>
          <w:rFonts w:ascii="Times New Roman" w:eastAsia="Times New Roman" w:hAnsi="Times New Roman"/>
          <w:color w:val="000000" w:themeColor="text1"/>
          <w:sz w:val="28"/>
          <w:szCs w:val="28"/>
          <w:lang w:eastAsia="ru-RU"/>
        </w:rPr>
        <w:t xml:space="preserve"> с. </w:t>
      </w:r>
    </w:p>
    <w:p w:rsidR="00997CC0" w:rsidRPr="002E6E86" w:rsidRDefault="002E6E86" w:rsidP="002E6E86">
      <w:pPr>
        <w:spacing w:after="0" w:line="240" w:lineRule="auto"/>
        <w:ind w:firstLine="709"/>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10</w:t>
      </w:r>
      <w:r w:rsidR="00997CC0" w:rsidRPr="002E6E86">
        <w:rPr>
          <w:rFonts w:ascii="Times New Roman" w:eastAsia="Times New Roman" w:hAnsi="Times New Roman"/>
          <w:color w:val="000000" w:themeColor="text1"/>
          <w:sz w:val="28"/>
          <w:szCs w:val="28"/>
          <w:lang w:eastAsia="ru-RU"/>
        </w:rPr>
        <w:t>. Чупаха И.В., Пужаева Е.З.</w:t>
      </w:r>
      <w:r>
        <w:rPr>
          <w:rFonts w:ascii="Times New Roman" w:eastAsia="Times New Roman" w:hAnsi="Times New Roman"/>
          <w:color w:val="000000" w:themeColor="text1"/>
          <w:sz w:val="28"/>
          <w:szCs w:val="28"/>
          <w:lang w:eastAsia="ru-RU"/>
        </w:rPr>
        <w:t xml:space="preserve"> </w:t>
      </w:r>
      <w:r w:rsidR="00997CC0" w:rsidRPr="002E6E86">
        <w:rPr>
          <w:rFonts w:ascii="Times New Roman" w:eastAsia="Times New Roman" w:hAnsi="Times New Roman"/>
          <w:color w:val="000000" w:themeColor="text1"/>
          <w:sz w:val="28"/>
          <w:szCs w:val="28"/>
          <w:lang w:eastAsia="ru-RU"/>
        </w:rPr>
        <w:t>Здоровый ребенок в здоровом социуме</w:t>
      </w:r>
      <w:r>
        <w:rPr>
          <w:rFonts w:ascii="Times New Roman" w:eastAsia="Times New Roman" w:hAnsi="Times New Roman"/>
          <w:color w:val="000000" w:themeColor="text1"/>
          <w:sz w:val="28"/>
          <w:szCs w:val="28"/>
          <w:lang w:eastAsia="ru-RU"/>
        </w:rPr>
        <w:t xml:space="preserve"> / И.В. Чупаха, Е.З. Пужаева</w:t>
      </w:r>
      <w:r w:rsidR="00997CC0" w:rsidRPr="002E6E86">
        <w:rPr>
          <w:rFonts w:ascii="Times New Roman" w:eastAsia="Times New Roman" w:hAnsi="Times New Roman"/>
          <w:color w:val="000000" w:themeColor="text1"/>
          <w:sz w:val="28"/>
          <w:szCs w:val="28"/>
          <w:lang w:eastAsia="ru-RU"/>
        </w:rPr>
        <w:t>.</w:t>
      </w:r>
      <w:r>
        <w:rPr>
          <w:rFonts w:ascii="Times New Roman" w:eastAsia="Times New Roman" w:hAnsi="Times New Roman"/>
          <w:color w:val="000000" w:themeColor="text1"/>
          <w:sz w:val="28"/>
          <w:szCs w:val="28"/>
          <w:lang w:eastAsia="ru-RU"/>
        </w:rPr>
        <w:t xml:space="preserve"> - </w:t>
      </w:r>
      <w:r w:rsidR="00997CC0" w:rsidRPr="002E6E86">
        <w:rPr>
          <w:rFonts w:ascii="Times New Roman" w:eastAsia="Times New Roman" w:hAnsi="Times New Roman"/>
          <w:color w:val="000000" w:themeColor="text1"/>
          <w:sz w:val="28"/>
          <w:szCs w:val="28"/>
          <w:lang w:eastAsia="ru-RU"/>
        </w:rPr>
        <w:t>М.,</w:t>
      </w:r>
      <w:r>
        <w:rPr>
          <w:rFonts w:ascii="Times New Roman" w:eastAsia="Times New Roman" w:hAnsi="Times New Roman"/>
          <w:color w:val="000000" w:themeColor="text1"/>
          <w:sz w:val="28"/>
          <w:szCs w:val="28"/>
          <w:lang w:eastAsia="ru-RU"/>
        </w:rPr>
        <w:t xml:space="preserve"> </w:t>
      </w:r>
      <w:r w:rsidR="00997CC0" w:rsidRPr="002E6E86">
        <w:rPr>
          <w:rFonts w:ascii="Times New Roman" w:eastAsia="Times New Roman" w:hAnsi="Times New Roman"/>
          <w:color w:val="000000" w:themeColor="text1"/>
          <w:sz w:val="28"/>
          <w:szCs w:val="28"/>
          <w:lang w:eastAsia="ru-RU"/>
        </w:rPr>
        <w:t>1999.</w:t>
      </w:r>
      <w:r>
        <w:rPr>
          <w:rFonts w:ascii="Times New Roman" w:eastAsia="Times New Roman" w:hAnsi="Times New Roman"/>
          <w:color w:val="000000" w:themeColor="text1"/>
          <w:sz w:val="28"/>
          <w:szCs w:val="28"/>
          <w:lang w:eastAsia="ru-RU"/>
        </w:rPr>
        <w:t xml:space="preserve"> – </w:t>
      </w:r>
      <w:r w:rsidR="00997CC0" w:rsidRPr="002E6E86">
        <w:rPr>
          <w:rFonts w:ascii="Times New Roman" w:eastAsia="Times New Roman" w:hAnsi="Times New Roman"/>
          <w:color w:val="000000" w:themeColor="text1"/>
          <w:sz w:val="28"/>
          <w:szCs w:val="28"/>
          <w:lang w:eastAsia="ru-RU"/>
        </w:rPr>
        <w:t>320</w:t>
      </w:r>
      <w:r>
        <w:rPr>
          <w:rFonts w:ascii="Times New Roman" w:eastAsia="Times New Roman" w:hAnsi="Times New Roman"/>
          <w:color w:val="000000" w:themeColor="text1"/>
          <w:sz w:val="28"/>
          <w:szCs w:val="28"/>
          <w:lang w:eastAsia="ru-RU"/>
        </w:rPr>
        <w:t xml:space="preserve"> с. </w:t>
      </w:r>
    </w:p>
    <w:p w:rsidR="00997CC0" w:rsidRPr="002E6E86" w:rsidRDefault="00374D3A" w:rsidP="002E6E86">
      <w:pPr>
        <w:spacing w:after="0" w:line="240" w:lineRule="auto"/>
        <w:ind w:firstLine="709"/>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11</w:t>
      </w:r>
      <w:r w:rsidR="00997CC0" w:rsidRPr="002E6E86">
        <w:rPr>
          <w:rFonts w:ascii="Times New Roman" w:eastAsia="Times New Roman" w:hAnsi="Times New Roman"/>
          <w:color w:val="000000" w:themeColor="text1"/>
          <w:sz w:val="28"/>
          <w:szCs w:val="28"/>
          <w:lang w:eastAsia="ru-RU"/>
        </w:rPr>
        <w:t>. Шукшина С.Е. Я и мое тело: Программа занятий, упражнения, дидактические игры. Методическое пособие для педагогов, воспитателей, родителей</w:t>
      </w:r>
      <w:r>
        <w:rPr>
          <w:rFonts w:ascii="Times New Roman" w:eastAsia="Times New Roman" w:hAnsi="Times New Roman"/>
          <w:color w:val="000000" w:themeColor="text1"/>
          <w:sz w:val="28"/>
          <w:szCs w:val="28"/>
          <w:lang w:eastAsia="ru-RU"/>
        </w:rPr>
        <w:t xml:space="preserve"> / С.Е. Шукшина</w:t>
      </w:r>
      <w:r w:rsidR="00997CC0" w:rsidRPr="002E6E86">
        <w:rPr>
          <w:rFonts w:ascii="Times New Roman" w:eastAsia="Times New Roman" w:hAnsi="Times New Roman"/>
          <w:color w:val="000000" w:themeColor="text1"/>
          <w:sz w:val="28"/>
          <w:szCs w:val="28"/>
          <w:lang w:eastAsia="ru-RU"/>
        </w:rPr>
        <w:t>. – М.: Школьная пресса, 2009</w:t>
      </w:r>
      <w:r>
        <w:rPr>
          <w:rFonts w:ascii="Times New Roman" w:eastAsia="Times New Roman" w:hAnsi="Times New Roman"/>
          <w:color w:val="000000" w:themeColor="text1"/>
          <w:sz w:val="28"/>
          <w:szCs w:val="28"/>
          <w:lang w:eastAsia="ru-RU"/>
        </w:rPr>
        <w:t xml:space="preserve"> – </w:t>
      </w:r>
      <w:r w:rsidR="00997CC0" w:rsidRPr="002E6E86">
        <w:rPr>
          <w:rFonts w:ascii="Times New Roman" w:eastAsia="Times New Roman" w:hAnsi="Times New Roman"/>
          <w:color w:val="000000" w:themeColor="text1"/>
          <w:sz w:val="28"/>
          <w:szCs w:val="28"/>
          <w:lang w:eastAsia="ru-RU"/>
        </w:rPr>
        <w:t>96</w:t>
      </w:r>
      <w:r>
        <w:rPr>
          <w:rFonts w:ascii="Times New Roman" w:eastAsia="Times New Roman" w:hAnsi="Times New Roman"/>
          <w:color w:val="000000" w:themeColor="text1"/>
          <w:sz w:val="28"/>
          <w:szCs w:val="28"/>
          <w:lang w:eastAsia="ru-RU"/>
        </w:rPr>
        <w:t xml:space="preserve"> с. </w:t>
      </w:r>
    </w:p>
    <w:p w:rsidR="00714ADD" w:rsidRPr="002E6E86" w:rsidRDefault="00374D3A" w:rsidP="00374D3A">
      <w:pPr>
        <w:pStyle w:val="a3"/>
        <w:tabs>
          <w:tab w:val="left" w:pos="0"/>
          <w:tab w:val="left" w:pos="900"/>
        </w:tabs>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12. </w:t>
      </w:r>
      <w:r w:rsidR="00714ADD" w:rsidRPr="002E6E86">
        <w:rPr>
          <w:rFonts w:ascii="Times New Roman" w:hAnsi="Times New Roman"/>
          <w:color w:val="000000" w:themeColor="text1"/>
          <w:sz w:val="28"/>
          <w:szCs w:val="28"/>
        </w:rPr>
        <w:t xml:space="preserve">Федеральный государственный образовательный стандарт дошкольного образования. Приложение к приказу Министерства образования и науки Российской Федерации от 17 октября </w:t>
      </w:r>
      <w:smartTag w:uri="urn:schemas-microsoft-com:office:smarttags" w:element="metricconverter">
        <w:smartTagPr>
          <w:attr w:name="ProductID" w:val="2013 г"/>
        </w:smartTagPr>
        <w:r w:rsidR="00714ADD" w:rsidRPr="002E6E86">
          <w:rPr>
            <w:rFonts w:ascii="Times New Roman" w:hAnsi="Times New Roman"/>
            <w:color w:val="000000" w:themeColor="text1"/>
            <w:sz w:val="28"/>
            <w:szCs w:val="28"/>
          </w:rPr>
          <w:t>2013 г</w:t>
        </w:r>
      </w:smartTag>
      <w:r w:rsidR="00714ADD" w:rsidRPr="002E6E86">
        <w:rPr>
          <w:rFonts w:ascii="Times New Roman" w:hAnsi="Times New Roman"/>
          <w:color w:val="000000" w:themeColor="text1"/>
          <w:sz w:val="28"/>
          <w:szCs w:val="28"/>
        </w:rPr>
        <w:t>. № 1155 «Об утверждении федерального государственного образовательного стандарта дошкольного образования».</w:t>
      </w:r>
    </w:p>
    <w:p w:rsidR="00714ADD" w:rsidRPr="004F1C62" w:rsidRDefault="004F1C62" w:rsidP="004F1C62">
      <w:pPr>
        <w:spacing w:after="0" w:line="240" w:lineRule="auto"/>
        <w:ind w:firstLine="851"/>
        <w:rPr>
          <w:rFonts w:ascii="Times New Roman" w:hAnsi="Times New Roman"/>
          <w:sz w:val="28"/>
          <w:szCs w:val="28"/>
        </w:rPr>
      </w:pPr>
      <w:r>
        <w:rPr>
          <w:rFonts w:ascii="Times New Roman" w:hAnsi="Times New Roman"/>
          <w:sz w:val="28"/>
          <w:szCs w:val="28"/>
        </w:rPr>
        <w:t xml:space="preserve">13. </w:t>
      </w:r>
      <w:hyperlink r:id="rId7" w:history="1">
        <w:r w:rsidRPr="004F1C62">
          <w:rPr>
            <w:rStyle w:val="af0"/>
            <w:rFonts w:ascii="Times New Roman" w:hAnsi="Times New Roman"/>
            <w:sz w:val="28"/>
            <w:szCs w:val="28"/>
          </w:rPr>
          <w:t>http://www.maam.ru/obrazovanie/lepbuki</w:t>
        </w:r>
      </w:hyperlink>
    </w:p>
    <w:p w:rsidR="004F1C62" w:rsidRPr="004F1C62" w:rsidRDefault="004F1C62" w:rsidP="004F1C62">
      <w:pPr>
        <w:spacing w:after="0" w:line="240" w:lineRule="auto"/>
        <w:ind w:firstLine="851"/>
        <w:rPr>
          <w:rFonts w:ascii="Times New Roman" w:hAnsi="Times New Roman"/>
          <w:sz w:val="28"/>
          <w:szCs w:val="28"/>
        </w:rPr>
      </w:pPr>
      <w:r>
        <w:rPr>
          <w:rFonts w:ascii="Times New Roman" w:hAnsi="Times New Roman"/>
          <w:sz w:val="28"/>
          <w:szCs w:val="28"/>
        </w:rPr>
        <w:t xml:space="preserve">14. </w:t>
      </w:r>
      <w:hyperlink r:id="rId8" w:history="1">
        <w:r w:rsidRPr="004F1C62">
          <w:rPr>
            <w:rStyle w:val="af0"/>
            <w:rFonts w:ascii="Times New Roman" w:hAnsi="Times New Roman"/>
            <w:sz w:val="28"/>
            <w:szCs w:val="28"/>
          </w:rPr>
          <w:t>http://www.tavika.ru/2014/09/MK-lapbook.html</w:t>
        </w:r>
      </w:hyperlink>
    </w:p>
    <w:p w:rsidR="004F1C62" w:rsidRPr="004F1C62" w:rsidRDefault="004F1C62" w:rsidP="004F1C62">
      <w:pPr>
        <w:spacing w:after="0" w:line="240" w:lineRule="auto"/>
        <w:ind w:firstLine="851"/>
        <w:rPr>
          <w:rFonts w:ascii="Times New Roman" w:hAnsi="Times New Roman"/>
          <w:sz w:val="28"/>
          <w:szCs w:val="28"/>
        </w:rPr>
      </w:pPr>
      <w:r>
        <w:rPr>
          <w:rFonts w:ascii="Times New Roman" w:hAnsi="Times New Roman"/>
          <w:sz w:val="28"/>
          <w:szCs w:val="28"/>
        </w:rPr>
        <w:t xml:space="preserve">15. </w:t>
      </w:r>
      <w:hyperlink r:id="rId9" w:history="1">
        <w:r w:rsidRPr="004F1C62">
          <w:rPr>
            <w:rStyle w:val="af0"/>
            <w:rFonts w:ascii="Times New Roman" w:hAnsi="Times New Roman"/>
            <w:sz w:val="28"/>
            <w:szCs w:val="28"/>
          </w:rPr>
          <w:t>http://dailykids.ru/deti/lepbuk-svoimi-rukami/</w:t>
        </w:r>
      </w:hyperlink>
    </w:p>
    <w:p w:rsidR="004F1C62" w:rsidRPr="004F1C62" w:rsidRDefault="004F1C62" w:rsidP="004F1C62">
      <w:pPr>
        <w:spacing w:after="0" w:line="240" w:lineRule="auto"/>
        <w:ind w:firstLine="851"/>
        <w:rPr>
          <w:rFonts w:ascii="Times New Roman" w:hAnsi="Times New Roman"/>
          <w:sz w:val="28"/>
          <w:szCs w:val="28"/>
        </w:rPr>
      </w:pPr>
      <w:r>
        <w:rPr>
          <w:rFonts w:ascii="Times New Roman" w:hAnsi="Times New Roman"/>
          <w:sz w:val="28"/>
          <w:szCs w:val="28"/>
        </w:rPr>
        <w:t xml:space="preserve">16. </w:t>
      </w:r>
      <w:hyperlink r:id="rId10" w:history="1">
        <w:r w:rsidRPr="004F1C62">
          <w:rPr>
            <w:rStyle w:val="af0"/>
            <w:rFonts w:ascii="Times New Roman" w:hAnsi="Times New Roman"/>
            <w:sz w:val="28"/>
            <w:szCs w:val="28"/>
          </w:rPr>
          <w:t>http://moluch.ru/conf/ped/archive/149/7616/</w:t>
        </w:r>
      </w:hyperlink>
    </w:p>
    <w:p w:rsidR="004F1C62" w:rsidRPr="004F1C62" w:rsidRDefault="004F1C62" w:rsidP="004F1C62">
      <w:pPr>
        <w:spacing w:after="0" w:line="240" w:lineRule="auto"/>
        <w:ind w:firstLine="851"/>
        <w:rPr>
          <w:rFonts w:ascii="Times New Roman" w:hAnsi="Times New Roman"/>
          <w:sz w:val="28"/>
          <w:szCs w:val="28"/>
        </w:rPr>
      </w:pPr>
    </w:p>
    <w:p w:rsidR="004F1C62" w:rsidRPr="001F089E" w:rsidRDefault="004F1C62">
      <w:pPr>
        <w:rPr>
          <w:rFonts w:ascii="Times New Roman" w:hAnsi="Times New Roman"/>
        </w:rPr>
      </w:pPr>
    </w:p>
    <w:sectPr w:rsidR="004F1C62" w:rsidRPr="001F089E" w:rsidSect="00E25149">
      <w:headerReference w:type="default" r:id="rId11"/>
      <w:footerReference w:type="default" r:id="rId12"/>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2178" w:rsidRDefault="00A02178" w:rsidP="00C33479">
      <w:pPr>
        <w:spacing w:after="0" w:line="240" w:lineRule="auto"/>
      </w:pPr>
      <w:r>
        <w:separator/>
      </w:r>
    </w:p>
  </w:endnote>
  <w:endnote w:type="continuationSeparator" w:id="0">
    <w:p w:rsidR="00A02178" w:rsidRDefault="00A02178" w:rsidP="00C334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950720"/>
      <w:docPartObj>
        <w:docPartGallery w:val="Page Numbers (Bottom of Page)"/>
        <w:docPartUnique/>
      </w:docPartObj>
    </w:sdtPr>
    <w:sdtEndPr>
      <w:rPr>
        <w:rFonts w:ascii="Times New Roman" w:hAnsi="Times New Roman"/>
      </w:rPr>
    </w:sdtEndPr>
    <w:sdtContent>
      <w:p w:rsidR="003E0B59" w:rsidRPr="00E25149" w:rsidRDefault="00A65BC8">
        <w:pPr>
          <w:pStyle w:val="a9"/>
          <w:jc w:val="right"/>
          <w:rPr>
            <w:rFonts w:ascii="Times New Roman" w:hAnsi="Times New Roman"/>
          </w:rPr>
        </w:pPr>
        <w:r w:rsidRPr="00E25149">
          <w:rPr>
            <w:rFonts w:ascii="Times New Roman" w:hAnsi="Times New Roman"/>
          </w:rPr>
          <w:fldChar w:fldCharType="begin"/>
        </w:r>
        <w:r w:rsidR="003E0B59" w:rsidRPr="00E25149">
          <w:rPr>
            <w:rFonts w:ascii="Times New Roman" w:hAnsi="Times New Roman"/>
          </w:rPr>
          <w:instrText xml:space="preserve"> PAGE   \* MERGEFORMAT </w:instrText>
        </w:r>
        <w:r w:rsidRPr="00E25149">
          <w:rPr>
            <w:rFonts w:ascii="Times New Roman" w:hAnsi="Times New Roman"/>
          </w:rPr>
          <w:fldChar w:fldCharType="separate"/>
        </w:r>
        <w:r w:rsidR="007E5D0C">
          <w:rPr>
            <w:rFonts w:ascii="Times New Roman" w:hAnsi="Times New Roman"/>
            <w:noProof/>
          </w:rPr>
          <w:t>6</w:t>
        </w:r>
        <w:r w:rsidRPr="00E25149">
          <w:rPr>
            <w:rFonts w:ascii="Times New Roman" w:hAnsi="Times New Roman"/>
          </w:rPr>
          <w:fldChar w:fldCharType="end"/>
        </w:r>
      </w:p>
    </w:sdtContent>
  </w:sdt>
  <w:p w:rsidR="003E0B59" w:rsidRDefault="003E0B5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2178" w:rsidRDefault="00A02178" w:rsidP="00C33479">
      <w:pPr>
        <w:spacing w:after="0" w:line="240" w:lineRule="auto"/>
      </w:pPr>
      <w:r>
        <w:separator/>
      </w:r>
    </w:p>
  </w:footnote>
  <w:footnote w:type="continuationSeparator" w:id="0">
    <w:p w:rsidR="00A02178" w:rsidRDefault="00A02178" w:rsidP="00C334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B59" w:rsidRPr="00C33479" w:rsidRDefault="003E0B59" w:rsidP="00C33479">
    <w:pPr>
      <w:pStyle w:val="a7"/>
      <w:jc w:val="center"/>
      <w:rPr>
        <w:rFonts w:ascii="Times New Roman" w:hAnsi="Times New Roman"/>
        <w:sz w:val="24"/>
        <w:szCs w:val="24"/>
      </w:rPr>
    </w:pPr>
    <w:r w:rsidRPr="00C33479">
      <w:rPr>
        <w:rFonts w:ascii="Times New Roman" w:hAnsi="Times New Roman"/>
        <w:sz w:val="24"/>
        <w:szCs w:val="24"/>
      </w:rPr>
      <w:t>Исакова Елена  Витальевна</w:t>
    </w:r>
  </w:p>
  <w:p w:rsidR="003E0B59" w:rsidRPr="00CB2A3C" w:rsidRDefault="003E0B59" w:rsidP="00C33479">
    <w:pPr>
      <w:pStyle w:val="a7"/>
      <w:jc w:val="center"/>
      <w:rPr>
        <w:rFonts w:ascii="Times New Roman" w:hAnsi="Times New Roman"/>
      </w:rPr>
    </w:pPr>
    <w:r>
      <w:rPr>
        <w:rFonts w:ascii="Times New Roman" w:hAnsi="Times New Roman"/>
      </w:rPr>
      <w:t xml:space="preserve"> </w:t>
    </w:r>
    <w:r w:rsidRPr="00CB2A3C">
      <w:rPr>
        <w:rFonts w:ascii="Times New Roman" w:hAnsi="Times New Roman"/>
      </w:rPr>
      <w:t xml:space="preserve"> </w:t>
    </w:r>
  </w:p>
  <w:p w:rsidR="003E0B59" w:rsidRDefault="003E0B59">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A1A56"/>
    <w:multiLevelType w:val="multilevel"/>
    <w:tmpl w:val="0CF8E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D374A4"/>
    <w:multiLevelType w:val="hybridMultilevel"/>
    <w:tmpl w:val="EE4EE1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7B70BF"/>
    <w:multiLevelType w:val="multilevel"/>
    <w:tmpl w:val="3196A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8674F0"/>
    <w:multiLevelType w:val="hybridMultilevel"/>
    <w:tmpl w:val="BD363556"/>
    <w:lvl w:ilvl="0" w:tplc="0419000F">
      <w:start w:val="1"/>
      <w:numFmt w:val="decimal"/>
      <w:lvlText w:val="%1."/>
      <w:lvlJc w:val="left"/>
      <w:pPr>
        <w:ind w:left="1125" w:hanging="360"/>
      </w:p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4">
    <w:nsid w:val="2444027E"/>
    <w:multiLevelType w:val="hybridMultilevel"/>
    <w:tmpl w:val="FA66E23C"/>
    <w:lvl w:ilvl="0" w:tplc="AA7E309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640C12"/>
    <w:multiLevelType w:val="hybridMultilevel"/>
    <w:tmpl w:val="7CA8AE20"/>
    <w:lvl w:ilvl="0" w:tplc="0419000F">
      <w:start w:val="1"/>
      <w:numFmt w:val="decimal"/>
      <w:lvlText w:val="%1."/>
      <w:lvlJc w:val="left"/>
      <w:pPr>
        <w:tabs>
          <w:tab w:val="num" w:pos="1287"/>
        </w:tabs>
        <w:ind w:left="1287" w:hanging="360"/>
      </w:pPr>
      <w:rPr>
        <w:rFont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CB549A3"/>
    <w:multiLevelType w:val="hybridMultilevel"/>
    <w:tmpl w:val="8C74DF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5E30353"/>
    <w:multiLevelType w:val="hybridMultilevel"/>
    <w:tmpl w:val="71F0A354"/>
    <w:lvl w:ilvl="0" w:tplc="04190013">
      <w:start w:val="1"/>
      <w:numFmt w:val="upperRoman"/>
      <w:lvlText w:val="%1."/>
      <w:lvlJc w:val="righ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F432A70"/>
    <w:multiLevelType w:val="hybridMultilevel"/>
    <w:tmpl w:val="6C4297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1AE7EE3"/>
    <w:multiLevelType w:val="hybridMultilevel"/>
    <w:tmpl w:val="561241F2"/>
    <w:lvl w:ilvl="0" w:tplc="04190013">
      <w:start w:val="1"/>
      <w:numFmt w:val="upperRoman"/>
      <w:lvlText w:val="%1."/>
      <w:lvlJc w:val="righ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54413A5"/>
    <w:multiLevelType w:val="multilevel"/>
    <w:tmpl w:val="8788D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4"/>
  </w:num>
  <w:num w:numId="3">
    <w:abstractNumId w:val="9"/>
  </w:num>
  <w:num w:numId="4">
    <w:abstractNumId w:val="1"/>
  </w:num>
  <w:num w:numId="5">
    <w:abstractNumId w:val="7"/>
  </w:num>
  <w:num w:numId="6">
    <w:abstractNumId w:val="5"/>
  </w:num>
  <w:num w:numId="7">
    <w:abstractNumId w:val="6"/>
  </w:num>
  <w:num w:numId="8">
    <w:abstractNumId w:val="8"/>
  </w:num>
  <w:num w:numId="9">
    <w:abstractNumId w:val="0"/>
  </w:num>
  <w:num w:numId="10">
    <w:abstractNumId w:val="2"/>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EE7EE8"/>
    <w:rsid w:val="00006780"/>
    <w:rsid w:val="000733E4"/>
    <w:rsid w:val="000B3AA4"/>
    <w:rsid w:val="000D5BAF"/>
    <w:rsid w:val="00132306"/>
    <w:rsid w:val="00144D6B"/>
    <w:rsid w:val="001526E4"/>
    <w:rsid w:val="0016182F"/>
    <w:rsid w:val="001964AE"/>
    <w:rsid w:val="001D17E1"/>
    <w:rsid w:val="001F089E"/>
    <w:rsid w:val="00212FAA"/>
    <w:rsid w:val="002C6708"/>
    <w:rsid w:val="002D50A3"/>
    <w:rsid w:val="002E6E86"/>
    <w:rsid w:val="003360F4"/>
    <w:rsid w:val="00366E75"/>
    <w:rsid w:val="00374D3A"/>
    <w:rsid w:val="00392F11"/>
    <w:rsid w:val="00393B92"/>
    <w:rsid w:val="003E0B59"/>
    <w:rsid w:val="004852D4"/>
    <w:rsid w:val="004A4FEA"/>
    <w:rsid w:val="004E7B13"/>
    <w:rsid w:val="004F1C62"/>
    <w:rsid w:val="0052767F"/>
    <w:rsid w:val="00531AEA"/>
    <w:rsid w:val="0055684A"/>
    <w:rsid w:val="0055738E"/>
    <w:rsid w:val="005A55A9"/>
    <w:rsid w:val="0062388F"/>
    <w:rsid w:val="006637F2"/>
    <w:rsid w:val="0066486E"/>
    <w:rsid w:val="006920E8"/>
    <w:rsid w:val="00693DCE"/>
    <w:rsid w:val="006D2427"/>
    <w:rsid w:val="006F1005"/>
    <w:rsid w:val="006F3FC7"/>
    <w:rsid w:val="00714ADD"/>
    <w:rsid w:val="0072308C"/>
    <w:rsid w:val="00734346"/>
    <w:rsid w:val="00746205"/>
    <w:rsid w:val="00767B11"/>
    <w:rsid w:val="00796A9F"/>
    <w:rsid w:val="007B6FCE"/>
    <w:rsid w:val="007D4D20"/>
    <w:rsid w:val="007E5D0C"/>
    <w:rsid w:val="008050F3"/>
    <w:rsid w:val="00815458"/>
    <w:rsid w:val="008623F6"/>
    <w:rsid w:val="008C2526"/>
    <w:rsid w:val="008E0FF9"/>
    <w:rsid w:val="00945EA6"/>
    <w:rsid w:val="00962A56"/>
    <w:rsid w:val="00962E79"/>
    <w:rsid w:val="0096480C"/>
    <w:rsid w:val="00997CC0"/>
    <w:rsid w:val="009A09CE"/>
    <w:rsid w:val="009A7BD2"/>
    <w:rsid w:val="00A02178"/>
    <w:rsid w:val="00A27229"/>
    <w:rsid w:val="00A52227"/>
    <w:rsid w:val="00A65BC8"/>
    <w:rsid w:val="00AB682C"/>
    <w:rsid w:val="00AE209E"/>
    <w:rsid w:val="00AF784E"/>
    <w:rsid w:val="00B3288A"/>
    <w:rsid w:val="00B45DD1"/>
    <w:rsid w:val="00B73423"/>
    <w:rsid w:val="00B84B68"/>
    <w:rsid w:val="00BD4016"/>
    <w:rsid w:val="00BF099F"/>
    <w:rsid w:val="00C33479"/>
    <w:rsid w:val="00C62B67"/>
    <w:rsid w:val="00C641BC"/>
    <w:rsid w:val="00C9188F"/>
    <w:rsid w:val="00D736CE"/>
    <w:rsid w:val="00D77F54"/>
    <w:rsid w:val="00D85F9D"/>
    <w:rsid w:val="00DF3C35"/>
    <w:rsid w:val="00E1128E"/>
    <w:rsid w:val="00E25149"/>
    <w:rsid w:val="00E25A7D"/>
    <w:rsid w:val="00E43244"/>
    <w:rsid w:val="00E6463C"/>
    <w:rsid w:val="00EE7EE8"/>
    <w:rsid w:val="00F83A4F"/>
    <w:rsid w:val="00FC0D7E"/>
    <w:rsid w:val="00FD01CD"/>
    <w:rsid w:val="00FD53F6"/>
    <w:rsid w:val="00FE0CF2"/>
    <w:rsid w:val="00FE6122"/>
    <w:rsid w:val="00FF01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EE8"/>
    <w:rPr>
      <w:rFonts w:ascii="Calibri" w:eastAsia="Calibri" w:hAnsi="Calibri" w:cs="Times New Roman"/>
    </w:rPr>
  </w:style>
  <w:style w:type="paragraph" w:styleId="1">
    <w:name w:val="heading 1"/>
    <w:basedOn w:val="a"/>
    <w:link w:val="10"/>
    <w:qFormat/>
    <w:rsid w:val="00392F11"/>
    <w:pPr>
      <w:spacing w:before="100" w:beforeAutospacing="1" w:after="0" w:line="240" w:lineRule="auto"/>
      <w:outlineLvl w:val="0"/>
    </w:pPr>
    <w:rPr>
      <w:rFonts w:ascii="Times New Roman" w:eastAsia="Times New Roman" w:hAnsi="Times New Roman"/>
      <w:b/>
      <w:bCs/>
      <w:color w:val="4682B4"/>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EE7EE8"/>
    <w:pPr>
      <w:spacing w:after="0" w:line="240" w:lineRule="auto"/>
    </w:pPr>
    <w:rPr>
      <w:rFonts w:ascii="Calibri" w:eastAsia="Calibri" w:hAnsi="Calibri" w:cs="Times New Roman"/>
    </w:rPr>
  </w:style>
  <w:style w:type="paragraph" w:styleId="a4">
    <w:name w:val="Normal (Web)"/>
    <w:basedOn w:val="a"/>
    <w:uiPriority w:val="99"/>
    <w:rsid w:val="00EE7EE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5">
    <w:name w:val="Знак"/>
    <w:basedOn w:val="a"/>
    <w:rsid w:val="00C33479"/>
    <w:pPr>
      <w:spacing w:after="160" w:line="240" w:lineRule="exact"/>
    </w:pPr>
    <w:rPr>
      <w:rFonts w:ascii="Verdana" w:hAnsi="Verdana" w:cs="Verdana"/>
      <w:sz w:val="20"/>
      <w:szCs w:val="20"/>
      <w:lang w:val="en-US"/>
    </w:rPr>
  </w:style>
  <w:style w:type="paragraph" w:styleId="a6">
    <w:name w:val="List Paragraph"/>
    <w:basedOn w:val="a"/>
    <w:qFormat/>
    <w:rsid w:val="00C33479"/>
    <w:pPr>
      <w:ind w:left="720"/>
      <w:contextualSpacing/>
    </w:pPr>
  </w:style>
  <w:style w:type="paragraph" w:styleId="a7">
    <w:name w:val="header"/>
    <w:basedOn w:val="a"/>
    <w:link w:val="a8"/>
    <w:uiPriority w:val="99"/>
    <w:unhideWhenUsed/>
    <w:rsid w:val="00C3347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33479"/>
    <w:rPr>
      <w:rFonts w:ascii="Calibri" w:eastAsia="Calibri" w:hAnsi="Calibri" w:cs="Times New Roman"/>
    </w:rPr>
  </w:style>
  <w:style w:type="paragraph" w:styleId="a9">
    <w:name w:val="footer"/>
    <w:basedOn w:val="a"/>
    <w:link w:val="aa"/>
    <w:uiPriority w:val="99"/>
    <w:unhideWhenUsed/>
    <w:rsid w:val="00C3347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33479"/>
    <w:rPr>
      <w:rFonts w:ascii="Calibri" w:eastAsia="Calibri" w:hAnsi="Calibri" w:cs="Times New Roman"/>
    </w:rPr>
  </w:style>
  <w:style w:type="character" w:styleId="ab">
    <w:name w:val="Subtle Emphasis"/>
    <w:basedOn w:val="a0"/>
    <w:uiPriority w:val="19"/>
    <w:qFormat/>
    <w:rsid w:val="004E7B13"/>
    <w:rPr>
      <w:i/>
      <w:iCs/>
      <w:color w:val="808080" w:themeColor="text1" w:themeTint="7F"/>
    </w:rPr>
  </w:style>
  <w:style w:type="character" w:customStyle="1" w:styleId="apple-converted-space">
    <w:name w:val="apple-converted-space"/>
    <w:basedOn w:val="a0"/>
    <w:rsid w:val="00796A9F"/>
  </w:style>
  <w:style w:type="character" w:customStyle="1" w:styleId="ac">
    <w:name w:val="Основной текст Знак"/>
    <w:basedOn w:val="a0"/>
    <w:link w:val="ad"/>
    <w:rsid w:val="00FD53F6"/>
    <w:rPr>
      <w:sz w:val="27"/>
      <w:szCs w:val="27"/>
      <w:shd w:val="clear" w:color="auto" w:fill="FFFFFF"/>
    </w:rPr>
  </w:style>
  <w:style w:type="paragraph" w:styleId="ad">
    <w:name w:val="Body Text"/>
    <w:basedOn w:val="a"/>
    <w:link w:val="ac"/>
    <w:rsid w:val="00FD53F6"/>
    <w:pPr>
      <w:widowControl w:val="0"/>
      <w:shd w:val="clear" w:color="auto" w:fill="FFFFFF"/>
      <w:spacing w:after="0" w:line="317" w:lineRule="exact"/>
      <w:ind w:hanging="320"/>
      <w:jc w:val="both"/>
    </w:pPr>
    <w:rPr>
      <w:rFonts w:asciiTheme="minorHAnsi" w:eastAsiaTheme="minorHAnsi" w:hAnsiTheme="minorHAnsi" w:cstheme="minorBidi"/>
      <w:sz w:val="27"/>
      <w:szCs w:val="27"/>
    </w:rPr>
  </w:style>
  <w:style w:type="character" w:customStyle="1" w:styleId="11">
    <w:name w:val="Основной текст Знак1"/>
    <w:basedOn w:val="a0"/>
    <w:link w:val="ad"/>
    <w:uiPriority w:val="99"/>
    <w:semiHidden/>
    <w:rsid w:val="00FD53F6"/>
    <w:rPr>
      <w:rFonts w:ascii="Calibri" w:eastAsia="Calibri" w:hAnsi="Calibri" w:cs="Times New Roman"/>
    </w:rPr>
  </w:style>
  <w:style w:type="character" w:customStyle="1" w:styleId="ae">
    <w:name w:val="Основной текст + Полужирный"/>
    <w:aliases w:val="Курсив,Основной текст + 8 pt,Не полужирный7"/>
    <w:basedOn w:val="ac"/>
    <w:rsid w:val="004A4FEA"/>
    <w:rPr>
      <w:b/>
      <w:bCs/>
      <w:lang w:bidi="ar-SA"/>
    </w:rPr>
  </w:style>
  <w:style w:type="character" w:customStyle="1" w:styleId="2">
    <w:name w:val="Основной текст (2)_"/>
    <w:basedOn w:val="a0"/>
    <w:link w:val="21"/>
    <w:rsid w:val="00767B11"/>
    <w:rPr>
      <w:sz w:val="21"/>
      <w:szCs w:val="21"/>
      <w:shd w:val="clear" w:color="auto" w:fill="FFFFFF"/>
    </w:rPr>
  </w:style>
  <w:style w:type="paragraph" w:customStyle="1" w:styleId="21">
    <w:name w:val="Основной текст (2)1"/>
    <w:basedOn w:val="a"/>
    <w:link w:val="2"/>
    <w:rsid w:val="00767B11"/>
    <w:pPr>
      <w:widowControl w:val="0"/>
      <w:shd w:val="clear" w:color="auto" w:fill="FFFFFF"/>
      <w:spacing w:after="0" w:line="252" w:lineRule="exact"/>
      <w:jc w:val="center"/>
    </w:pPr>
    <w:rPr>
      <w:rFonts w:asciiTheme="minorHAnsi" w:eastAsiaTheme="minorHAnsi" w:hAnsiTheme="minorHAnsi" w:cstheme="minorBidi"/>
      <w:sz w:val="21"/>
      <w:szCs w:val="21"/>
    </w:rPr>
  </w:style>
  <w:style w:type="character" w:customStyle="1" w:styleId="23">
    <w:name w:val="Основной текст (2)3"/>
    <w:basedOn w:val="2"/>
    <w:rsid w:val="00767B11"/>
    <w:rPr>
      <w:rFonts w:ascii="Times New Roman" w:hAnsi="Times New Roman" w:cs="Times New Roman"/>
      <w:sz w:val="20"/>
      <w:szCs w:val="20"/>
      <w:u w:val="none"/>
    </w:rPr>
  </w:style>
  <w:style w:type="character" w:styleId="af">
    <w:name w:val="Strong"/>
    <w:basedOn w:val="a0"/>
    <w:qFormat/>
    <w:rsid w:val="00D77F54"/>
    <w:rPr>
      <w:b/>
      <w:bCs/>
    </w:rPr>
  </w:style>
  <w:style w:type="character" w:customStyle="1" w:styleId="slide-number">
    <w:name w:val="slide-number"/>
    <w:basedOn w:val="a0"/>
    <w:rsid w:val="0052767F"/>
  </w:style>
  <w:style w:type="character" w:styleId="af0">
    <w:name w:val="Hyperlink"/>
    <w:basedOn w:val="a0"/>
    <w:uiPriority w:val="99"/>
    <w:unhideWhenUsed/>
    <w:rsid w:val="00746205"/>
    <w:rPr>
      <w:color w:val="0000FF"/>
      <w:u w:val="single"/>
    </w:rPr>
  </w:style>
  <w:style w:type="table" w:styleId="af1">
    <w:name w:val="Table Grid"/>
    <w:basedOn w:val="a1"/>
    <w:rsid w:val="00FF013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392F11"/>
    <w:rPr>
      <w:rFonts w:ascii="Times New Roman" w:eastAsia="Times New Roman" w:hAnsi="Times New Roman" w:cs="Times New Roman"/>
      <w:b/>
      <w:bCs/>
      <w:color w:val="4682B4"/>
      <w:kern w:val="36"/>
      <w:sz w:val="24"/>
      <w:szCs w:val="24"/>
      <w:lang w:eastAsia="ru-RU"/>
    </w:rPr>
  </w:style>
  <w:style w:type="character" w:customStyle="1" w:styleId="20">
    <w:name w:val="Заголовок №2_"/>
    <w:basedOn w:val="a0"/>
    <w:link w:val="210"/>
    <w:rsid w:val="003E0B59"/>
    <w:rPr>
      <w:shd w:val="clear" w:color="auto" w:fill="FFFFFF"/>
    </w:rPr>
  </w:style>
  <w:style w:type="paragraph" w:customStyle="1" w:styleId="210">
    <w:name w:val="Заголовок №21"/>
    <w:basedOn w:val="a"/>
    <w:link w:val="20"/>
    <w:rsid w:val="003E0B59"/>
    <w:pPr>
      <w:widowControl w:val="0"/>
      <w:shd w:val="clear" w:color="auto" w:fill="FFFFFF"/>
      <w:spacing w:after="0" w:line="274" w:lineRule="exact"/>
      <w:jc w:val="both"/>
      <w:outlineLvl w:val="1"/>
    </w:pPr>
    <w:rPr>
      <w:rFonts w:asciiTheme="minorHAnsi" w:eastAsiaTheme="minorHAnsi" w:hAnsiTheme="minorHAnsi" w:cstheme="minorBidi"/>
    </w:rPr>
  </w:style>
  <w:style w:type="character" w:customStyle="1" w:styleId="3">
    <w:name w:val="Заголовок №3_"/>
    <w:basedOn w:val="a0"/>
    <w:link w:val="31"/>
    <w:rsid w:val="003E0B59"/>
    <w:rPr>
      <w:shd w:val="clear" w:color="auto" w:fill="FFFFFF"/>
    </w:rPr>
  </w:style>
  <w:style w:type="character" w:customStyle="1" w:styleId="30">
    <w:name w:val="Заголовок №3"/>
    <w:basedOn w:val="3"/>
    <w:rsid w:val="003E0B59"/>
  </w:style>
  <w:style w:type="paragraph" w:customStyle="1" w:styleId="31">
    <w:name w:val="Заголовок №31"/>
    <w:basedOn w:val="a"/>
    <w:link w:val="3"/>
    <w:rsid w:val="003E0B59"/>
    <w:pPr>
      <w:widowControl w:val="0"/>
      <w:shd w:val="clear" w:color="auto" w:fill="FFFFFF"/>
      <w:spacing w:after="0" w:line="274" w:lineRule="exact"/>
      <w:jc w:val="both"/>
      <w:outlineLvl w:val="2"/>
    </w:pPr>
    <w:rPr>
      <w:rFonts w:asciiTheme="minorHAnsi" w:eastAsiaTheme="minorHAnsi" w:hAnsiTheme="minorHAnsi" w:cstheme="minorBidi"/>
    </w:rPr>
  </w:style>
  <w:style w:type="paragraph" w:customStyle="1" w:styleId="af2">
    <w:name w:val="Знак"/>
    <w:basedOn w:val="a"/>
    <w:rsid w:val="002E6E86"/>
    <w:pPr>
      <w:spacing w:after="160" w:line="240" w:lineRule="exact"/>
    </w:pPr>
    <w:rPr>
      <w:rFonts w:ascii="Verdana"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divs>
    <w:div w:id="997809624">
      <w:bodyDiv w:val="1"/>
      <w:marLeft w:val="0"/>
      <w:marRight w:val="0"/>
      <w:marTop w:val="0"/>
      <w:marBottom w:val="0"/>
      <w:divBdr>
        <w:top w:val="none" w:sz="0" w:space="0" w:color="auto"/>
        <w:left w:val="none" w:sz="0" w:space="0" w:color="auto"/>
        <w:bottom w:val="none" w:sz="0" w:space="0" w:color="auto"/>
        <w:right w:val="none" w:sz="0" w:space="0" w:color="auto"/>
      </w:divBdr>
    </w:div>
    <w:div w:id="1323779570">
      <w:bodyDiv w:val="1"/>
      <w:marLeft w:val="0"/>
      <w:marRight w:val="0"/>
      <w:marTop w:val="0"/>
      <w:marBottom w:val="0"/>
      <w:divBdr>
        <w:top w:val="none" w:sz="0" w:space="0" w:color="auto"/>
        <w:left w:val="none" w:sz="0" w:space="0" w:color="auto"/>
        <w:bottom w:val="none" w:sz="0" w:space="0" w:color="auto"/>
        <w:right w:val="none" w:sz="0" w:space="0" w:color="auto"/>
      </w:divBdr>
    </w:div>
    <w:div w:id="1470593446">
      <w:bodyDiv w:val="1"/>
      <w:marLeft w:val="0"/>
      <w:marRight w:val="0"/>
      <w:marTop w:val="0"/>
      <w:marBottom w:val="0"/>
      <w:divBdr>
        <w:top w:val="none" w:sz="0" w:space="0" w:color="auto"/>
        <w:left w:val="none" w:sz="0" w:space="0" w:color="auto"/>
        <w:bottom w:val="none" w:sz="0" w:space="0" w:color="auto"/>
        <w:right w:val="none" w:sz="0" w:space="0" w:color="auto"/>
      </w:divBdr>
    </w:div>
    <w:div w:id="1631744282">
      <w:bodyDiv w:val="1"/>
      <w:marLeft w:val="0"/>
      <w:marRight w:val="0"/>
      <w:marTop w:val="0"/>
      <w:marBottom w:val="0"/>
      <w:divBdr>
        <w:top w:val="none" w:sz="0" w:space="0" w:color="auto"/>
        <w:left w:val="none" w:sz="0" w:space="0" w:color="auto"/>
        <w:bottom w:val="none" w:sz="0" w:space="0" w:color="auto"/>
        <w:right w:val="none" w:sz="0" w:space="0" w:color="auto"/>
      </w:divBdr>
    </w:div>
    <w:div w:id="178703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vika.ru/2014/09/MK-lapbook.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am.ru/obrazovanie/lepbuki"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moluch.ru/conf/ped/archive/149/7616/" TargetMode="External"/><Relationship Id="rId4" Type="http://schemas.openxmlformats.org/officeDocument/2006/relationships/webSettings" Target="webSettings.xml"/><Relationship Id="rId9" Type="http://schemas.openxmlformats.org/officeDocument/2006/relationships/hyperlink" Target="http://dailykids.ru/deti/lepbuk-svoimi-rukam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407</TotalTime>
  <Pages>16</Pages>
  <Words>5081</Words>
  <Characters>28965</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света</cp:lastModifiedBy>
  <cp:revision>47</cp:revision>
  <dcterms:created xsi:type="dcterms:W3CDTF">2016-10-07T20:19:00Z</dcterms:created>
  <dcterms:modified xsi:type="dcterms:W3CDTF">2016-10-09T10:57:00Z</dcterms:modified>
</cp:coreProperties>
</file>