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B" w:rsidRPr="00D83A4D" w:rsidRDefault="00967680" w:rsidP="00D83A4D">
      <w:pPr>
        <w:jc w:val="center"/>
        <w:rPr>
          <w:rFonts w:ascii="Times New Roman" w:hAnsi="Times New Roman"/>
          <w:b/>
          <w:sz w:val="28"/>
          <w:szCs w:val="28"/>
        </w:rPr>
      </w:pPr>
      <w:r w:rsidRPr="00D83A4D">
        <w:rPr>
          <w:rFonts w:ascii="Times New Roman" w:hAnsi="Times New Roman"/>
          <w:b/>
          <w:sz w:val="28"/>
          <w:szCs w:val="28"/>
        </w:rPr>
        <w:t>Конспект занятия по ФЭМП во второй младшей группе</w:t>
      </w:r>
    </w:p>
    <w:p w:rsidR="00967680" w:rsidRPr="00D83A4D" w:rsidRDefault="0089771B" w:rsidP="00D83A4D">
      <w:pPr>
        <w:jc w:val="center"/>
        <w:rPr>
          <w:rFonts w:ascii="Times New Roman" w:hAnsi="Times New Roman"/>
          <w:b/>
          <w:sz w:val="28"/>
          <w:szCs w:val="28"/>
        </w:rPr>
      </w:pPr>
      <w:r w:rsidRPr="00D83A4D">
        <w:rPr>
          <w:rFonts w:ascii="Times New Roman" w:hAnsi="Times New Roman"/>
          <w:b/>
          <w:sz w:val="28"/>
          <w:szCs w:val="28"/>
        </w:rPr>
        <w:t>Тема:</w:t>
      </w:r>
      <w:r w:rsidR="00B953A5">
        <w:rPr>
          <w:rFonts w:ascii="Times New Roman" w:hAnsi="Times New Roman"/>
          <w:b/>
          <w:sz w:val="28"/>
          <w:szCs w:val="28"/>
        </w:rPr>
        <w:t xml:space="preserve"> "На, над, под </w:t>
      </w:r>
      <w:r w:rsidR="00967680" w:rsidRPr="00D83A4D">
        <w:rPr>
          <w:rFonts w:ascii="Times New Roman" w:hAnsi="Times New Roman"/>
          <w:b/>
          <w:sz w:val="28"/>
          <w:szCs w:val="28"/>
        </w:rPr>
        <w:t>"</w:t>
      </w:r>
      <w:bookmarkStart w:id="0" w:name="_GoBack"/>
      <w:bookmarkEnd w:id="0"/>
    </w:p>
    <w:p w:rsidR="00967680" w:rsidRPr="0089771B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89771B">
        <w:rPr>
          <w:rFonts w:ascii="Times New Roman" w:hAnsi="Times New Roman"/>
          <w:b/>
          <w:sz w:val="28"/>
          <w:szCs w:val="28"/>
        </w:rPr>
        <w:t>Цель:</w:t>
      </w:r>
    </w:p>
    <w:p w:rsidR="00967680" w:rsidRPr="0089771B" w:rsidRDefault="00B953A5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представления  о пространственных отношениях «на» - «над» - «под», тренировать умение понимать и правильно употреблять слова «на», «над», «под» в речи;</w:t>
      </w:r>
    </w:p>
    <w:p w:rsidR="00967680" w:rsidRPr="0089771B" w:rsidRDefault="00B953A5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представления о пространственных отношениях «между», «наверху», «внизу»;</w:t>
      </w:r>
    </w:p>
    <w:p w:rsidR="00967680" w:rsidRDefault="00B953A5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счет до трех, умение соотносить цифры 1,2 и 3 с количеством предметов, умение выделять, называть и сравнивать свойства предметов;</w:t>
      </w:r>
    </w:p>
    <w:p w:rsidR="0089771B" w:rsidRDefault="004461BD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мыслительные операции анализ, сравнение и классификацию, развивать внимание, речь, воображение, логическое мышление;</w:t>
      </w:r>
    </w:p>
    <w:p w:rsidR="004461BD" w:rsidRPr="0089771B" w:rsidRDefault="004461BD" w:rsidP="008977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Доброжелательное отношение друг к другу, взаимопомощь, аккуратность;</w:t>
      </w:r>
    </w:p>
    <w:p w:rsidR="0089771B" w:rsidRPr="00CB11F1" w:rsidRDefault="0089771B" w:rsidP="00967680">
      <w:pPr>
        <w:rPr>
          <w:rFonts w:ascii="Times New Roman" w:hAnsi="Times New Roman"/>
          <w:sz w:val="28"/>
          <w:szCs w:val="28"/>
        </w:rPr>
      </w:pPr>
    </w:p>
    <w:p w:rsidR="00967680" w:rsidRPr="00CB11F1" w:rsidRDefault="004461BD" w:rsidP="008977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  <w:r w:rsidR="00967680" w:rsidRPr="00CB11F1">
        <w:rPr>
          <w:rFonts w:ascii="Times New Roman" w:hAnsi="Times New Roman"/>
          <w:sz w:val="28"/>
          <w:szCs w:val="28"/>
        </w:rPr>
        <w:t>:</w:t>
      </w:r>
    </w:p>
    <w:p w:rsidR="00967680" w:rsidRDefault="0089771B" w:rsidP="00967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67680" w:rsidRPr="0089771B">
        <w:rPr>
          <w:rFonts w:ascii="Times New Roman" w:hAnsi="Times New Roman"/>
          <w:b/>
          <w:sz w:val="28"/>
          <w:szCs w:val="28"/>
        </w:rPr>
        <w:t>Введение в</w:t>
      </w:r>
      <w:r w:rsidR="004461BD">
        <w:rPr>
          <w:rFonts w:ascii="Times New Roman" w:hAnsi="Times New Roman"/>
          <w:b/>
          <w:sz w:val="28"/>
          <w:szCs w:val="28"/>
        </w:rPr>
        <w:t xml:space="preserve"> игровую </w:t>
      </w:r>
      <w:r w:rsidR="00967680" w:rsidRPr="0089771B">
        <w:rPr>
          <w:rFonts w:ascii="Times New Roman" w:hAnsi="Times New Roman"/>
          <w:b/>
          <w:sz w:val="28"/>
          <w:szCs w:val="28"/>
        </w:rPr>
        <w:t>ситуацию</w:t>
      </w:r>
      <w:r w:rsidR="004461BD">
        <w:rPr>
          <w:rFonts w:ascii="Times New Roman" w:hAnsi="Times New Roman"/>
          <w:b/>
          <w:sz w:val="28"/>
          <w:szCs w:val="28"/>
        </w:rPr>
        <w:t>.</w:t>
      </w:r>
    </w:p>
    <w:p w:rsidR="00967680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</w:t>
      </w:r>
      <w:r w:rsidR="004461BD">
        <w:rPr>
          <w:rFonts w:ascii="Times New Roman" w:hAnsi="Times New Roman"/>
          <w:sz w:val="28"/>
          <w:szCs w:val="28"/>
        </w:rPr>
        <w:t xml:space="preserve"> мотивировать детей на включение  в игровую деятельность.</w:t>
      </w:r>
    </w:p>
    <w:p w:rsidR="004461BD" w:rsidRDefault="004461BD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сидят на ковре</w:t>
      </w:r>
      <w:r w:rsidR="00321627">
        <w:rPr>
          <w:rFonts w:ascii="Times New Roman" w:hAnsi="Times New Roman"/>
          <w:sz w:val="28"/>
          <w:szCs w:val="28"/>
        </w:rPr>
        <w:t>, на котором находятся кубики двух цветов и двух размеров, лежащие вперемешку. На  каждого ребенка должны быть большой и маленький красные кубики и маленький зелёный.</w:t>
      </w:r>
    </w:p>
    <w:p w:rsidR="00321627" w:rsidRDefault="0032162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вспомнить, в кого они играли  в прошлый раз. Затем он рассказывает детям, что звери из сказки «Теремок» узнали о том, что дети умелые строители, и просят их помочь построить новый теремок.</w:t>
      </w:r>
    </w:p>
    <w:p w:rsidR="00321627" w:rsidRDefault="0032162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звери живут в этой сказке?</w:t>
      </w:r>
    </w:p>
    <w:p w:rsidR="00321627" w:rsidRPr="00CB11F1" w:rsidRDefault="003609A8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Поможем им</w:t>
      </w:r>
      <w:r w:rsidR="00321627">
        <w:rPr>
          <w:rFonts w:ascii="Times New Roman" w:hAnsi="Times New Roman"/>
          <w:sz w:val="28"/>
          <w:szCs w:val="28"/>
        </w:rPr>
        <w:t xml:space="preserve"> (да.)</w:t>
      </w:r>
    </w:p>
    <w:p w:rsidR="00967680" w:rsidRDefault="003609A8" w:rsidP="00967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Игровая деятельность.</w:t>
      </w:r>
    </w:p>
    <w:p w:rsidR="003609A8" w:rsidRDefault="003609A8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«Строим дом</w:t>
      </w:r>
      <w:r w:rsidR="00F45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67680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lastRenderedPageBreak/>
        <w:t>Дидактические задачи:</w:t>
      </w:r>
    </w:p>
    <w:p w:rsidR="003609A8" w:rsidRDefault="003609A8" w:rsidP="003609A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Уточнить  представления  о  пространственных  отношениях «на – над - под», тренировать  умение  понимать  и  правильно  употреблять слова «на», «над», «под», «между»;</w:t>
      </w:r>
      <w:proofErr w:type="gramEnd"/>
    </w:p>
    <w:p w:rsidR="003609A8" w:rsidRDefault="003609A8" w:rsidP="003609A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счет до трех, умение соотносить цифры 1,2 и 3 с количеством </w:t>
      </w:r>
      <w:r w:rsidR="00274156">
        <w:rPr>
          <w:rFonts w:ascii="Times New Roman" w:hAnsi="Times New Roman"/>
          <w:sz w:val="28"/>
          <w:szCs w:val="28"/>
        </w:rPr>
        <w:t>предметов, умение выделять</w:t>
      </w:r>
      <w:proofErr w:type="gramStart"/>
      <w:r w:rsidR="002741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4156">
        <w:rPr>
          <w:rFonts w:ascii="Times New Roman" w:hAnsi="Times New Roman"/>
          <w:sz w:val="28"/>
          <w:szCs w:val="28"/>
        </w:rPr>
        <w:t xml:space="preserve"> называть и сравнивать свойства предметов;</w:t>
      </w:r>
    </w:p>
    <w:p w:rsidR="00274156" w:rsidRDefault="00274156" w:rsidP="00274156">
      <w:pPr>
        <w:rPr>
          <w:rFonts w:ascii="Times New Roman" w:hAnsi="Times New Roman"/>
          <w:sz w:val="28"/>
          <w:szCs w:val="28"/>
        </w:rPr>
      </w:pPr>
      <w:r w:rsidRPr="00274156">
        <w:rPr>
          <w:rFonts w:ascii="Times New Roman" w:hAnsi="Times New Roman"/>
          <w:sz w:val="28"/>
          <w:szCs w:val="28"/>
        </w:rPr>
        <w:t>Тренировать  мыслительные операции анализ, сравнение и классификацию, развивать внимание, логическое мышление и речь.</w:t>
      </w:r>
    </w:p>
    <w:p w:rsidR="00274156" w:rsidRDefault="00274156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 столько и таких же кубиков  сколько у меня.</w:t>
      </w:r>
    </w:p>
    <w:p w:rsidR="00274156" w:rsidRDefault="00274156" w:rsidP="0027415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-Какой кубик не похож на другие? </w:t>
      </w:r>
      <w:proofErr w:type="gramEnd"/>
      <w:r>
        <w:rPr>
          <w:rFonts w:ascii="Times New Roman" w:hAnsi="Times New Roman"/>
          <w:sz w:val="28"/>
          <w:szCs w:val="28"/>
        </w:rPr>
        <w:t>( Большой кубик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остальные кубики маленькие; зеленый кубик, так как остальные кубики красные.)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Поставьте кубики друг на друга так, что бы большой кубик был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 зеленым.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Какой кубик у вас остался? </w:t>
      </w:r>
      <w:proofErr w:type="gramEnd"/>
      <w:r>
        <w:rPr>
          <w:rFonts w:ascii="Times New Roman" w:hAnsi="Times New Roman"/>
          <w:sz w:val="28"/>
          <w:szCs w:val="28"/>
        </w:rPr>
        <w:t>( Маленький красный кубик.)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Поставьте его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зеленый.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кубик стоит на зеленом?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кубик находится между красными?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маленький зелёный кубик.)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Какой кубик стоит на полу? </w:t>
      </w:r>
      <w:proofErr w:type="gramEnd"/>
      <w:r>
        <w:rPr>
          <w:rFonts w:ascii="Times New Roman" w:hAnsi="Times New Roman"/>
          <w:sz w:val="28"/>
          <w:szCs w:val="28"/>
        </w:rPr>
        <w:t>( Большой красный кубик.)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Какой кубик располагается над зеленым кубиком? </w:t>
      </w:r>
      <w:proofErr w:type="gramEnd"/>
      <w:r>
        <w:rPr>
          <w:rFonts w:ascii="Times New Roman" w:hAnsi="Times New Roman"/>
          <w:sz w:val="28"/>
          <w:szCs w:val="28"/>
        </w:rPr>
        <w:t>( Маленький красный кубик.)</w:t>
      </w:r>
    </w:p>
    <w:p w:rsidR="000E6A00" w:rsidRDefault="000E6A00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скольких кубиков </w:t>
      </w:r>
      <w:r w:rsidR="004B4BB5">
        <w:rPr>
          <w:rFonts w:ascii="Times New Roman" w:hAnsi="Times New Roman"/>
          <w:sz w:val="28"/>
          <w:szCs w:val="28"/>
        </w:rPr>
        <w:t>вы построили дом?</w:t>
      </w:r>
    </w:p>
    <w:p w:rsidR="004B4BB5" w:rsidRDefault="004B4BB5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это можно проверить?</w:t>
      </w:r>
    </w:p>
    <w:p w:rsidR="004B4BB5" w:rsidRDefault="004B4BB5" w:rsidP="0027415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-Сколько этажей в доме? </w:t>
      </w:r>
      <w:proofErr w:type="gramEnd"/>
      <w:r>
        <w:rPr>
          <w:rFonts w:ascii="Times New Roman" w:hAnsi="Times New Roman"/>
          <w:sz w:val="28"/>
          <w:szCs w:val="28"/>
        </w:rPr>
        <w:t>(Три.)</w:t>
      </w:r>
    </w:p>
    <w:p w:rsidR="004B4BB5" w:rsidRDefault="004B4BB5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Покажите первый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второй, третий ) этаж.</w:t>
      </w:r>
    </w:p>
    <w:p w:rsidR="004B4BB5" w:rsidRDefault="004B4BB5" w:rsidP="0027415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Как  называется дом, в котором три этажа, два этажа, один этаж? </w:t>
      </w:r>
      <w:proofErr w:type="gramEnd"/>
      <w:r>
        <w:rPr>
          <w:rFonts w:ascii="Times New Roman" w:hAnsi="Times New Roman"/>
          <w:sz w:val="28"/>
          <w:szCs w:val="28"/>
        </w:rPr>
        <w:t>( Трехэтажный, двухэтажный, одноэтажный.)</w:t>
      </w:r>
    </w:p>
    <w:p w:rsidR="004B4BB5" w:rsidRDefault="004B4BB5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хвалит детей за отличные дома для зверей из сказки «Теремок».</w:t>
      </w:r>
    </w:p>
    <w:p w:rsidR="004B4BB5" w:rsidRDefault="004B4BB5" w:rsidP="00274156">
      <w:pPr>
        <w:rPr>
          <w:rFonts w:ascii="Times New Roman" w:hAnsi="Times New Roman"/>
          <w:sz w:val="28"/>
          <w:szCs w:val="28"/>
        </w:rPr>
      </w:pPr>
    </w:p>
    <w:p w:rsidR="009E1B00" w:rsidRPr="009E1B00" w:rsidRDefault="004B4BB5" w:rsidP="00274156">
      <w:pPr>
        <w:rPr>
          <w:rFonts w:ascii="Times New Roman" w:hAnsi="Times New Roman"/>
          <w:b/>
          <w:sz w:val="28"/>
          <w:szCs w:val="28"/>
        </w:rPr>
      </w:pPr>
      <w:r w:rsidRPr="009E1B00">
        <w:rPr>
          <w:rFonts w:ascii="Times New Roman" w:hAnsi="Times New Roman"/>
          <w:b/>
          <w:sz w:val="28"/>
          <w:szCs w:val="28"/>
        </w:rPr>
        <w:lastRenderedPageBreak/>
        <w:t>Малоподвижная игра  «Любопытная Варвара».</w:t>
      </w:r>
    </w:p>
    <w:p w:rsidR="004B4BB5" w:rsidRDefault="009E1B00" w:rsidP="00274156">
      <w:pPr>
        <w:rPr>
          <w:rFonts w:ascii="Times New Roman" w:hAnsi="Times New Roman"/>
          <w:b/>
          <w:sz w:val="28"/>
          <w:szCs w:val="28"/>
        </w:rPr>
      </w:pPr>
      <w:r w:rsidRPr="009E1B00">
        <w:rPr>
          <w:rFonts w:ascii="Times New Roman" w:hAnsi="Times New Roman"/>
          <w:b/>
          <w:sz w:val="28"/>
          <w:szCs w:val="28"/>
        </w:rPr>
        <w:t>Игра  «Забор».</w:t>
      </w:r>
      <w:r w:rsidR="004B4BB5" w:rsidRPr="009E1B00">
        <w:rPr>
          <w:rFonts w:ascii="Times New Roman" w:hAnsi="Times New Roman"/>
          <w:b/>
          <w:sz w:val="28"/>
          <w:szCs w:val="28"/>
        </w:rPr>
        <w:t xml:space="preserve"> </w:t>
      </w:r>
    </w:p>
    <w:p w:rsidR="009E1B00" w:rsidRDefault="009E1B00" w:rsidP="00274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задачи:</w:t>
      </w:r>
    </w:p>
    <w:p w:rsidR="009E1B00" w:rsidRDefault="009E1B00" w:rsidP="009E1B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счет до трех, умение соотносить цифру с количеством предметов, умение понимать смысл слов «между», «на», «над», выделять и называть свойства предметов;</w:t>
      </w:r>
    </w:p>
    <w:p w:rsidR="009E1B00" w:rsidRDefault="009E1B00" w:rsidP="009E1B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мыслительные операции анализ и сравнение, развивать внимание, речь, мышление.</w:t>
      </w:r>
    </w:p>
    <w:p w:rsidR="009E1B00" w:rsidRDefault="009E1B00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садятся за столы. На столах находятся полоски картона  двух цветов, например, красного и желтого. У каждого ребенка- лист бумаги с нарисованными на нем</w:t>
      </w:r>
      <w:r w:rsidR="00F2557A">
        <w:rPr>
          <w:rFonts w:ascii="Times New Roman" w:hAnsi="Times New Roman"/>
          <w:sz w:val="28"/>
          <w:szCs w:val="28"/>
        </w:rPr>
        <w:t xml:space="preserve"> перекладинами для забора. На рисунке  должна быть  обозначена полоса земли.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 сделать забор  вокруг теремка.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нужны заборы?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 вот столько (2) дощечек не красного цвета.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Сколько дощечек вы взяли? </w:t>
      </w:r>
      <w:proofErr w:type="gramEnd"/>
      <w:r>
        <w:rPr>
          <w:rFonts w:ascii="Times New Roman" w:hAnsi="Times New Roman"/>
          <w:sz w:val="28"/>
          <w:szCs w:val="28"/>
        </w:rPr>
        <w:t>(Две)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-Какого они цвета? </w:t>
      </w:r>
      <w:proofErr w:type="gramEnd"/>
      <w:r>
        <w:rPr>
          <w:rFonts w:ascii="Times New Roman" w:hAnsi="Times New Roman"/>
          <w:sz w:val="28"/>
          <w:szCs w:val="28"/>
        </w:rPr>
        <w:t>(Желтого)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 вот столько (1) красных дощечек.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Сколько у вас красных дощечек? </w:t>
      </w:r>
      <w:proofErr w:type="gramEnd"/>
      <w:r>
        <w:rPr>
          <w:rFonts w:ascii="Times New Roman" w:hAnsi="Times New Roman"/>
          <w:sz w:val="28"/>
          <w:szCs w:val="28"/>
        </w:rPr>
        <w:t>(Одна)</w:t>
      </w:r>
    </w:p>
    <w:p w:rsidR="00F2557A" w:rsidRDefault="00F2557A" w:rsidP="009E1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Каких дощечек у вас больше? </w:t>
      </w:r>
      <w:proofErr w:type="gramEnd"/>
      <w:r>
        <w:rPr>
          <w:rFonts w:ascii="Times New Roman" w:hAnsi="Times New Roman"/>
          <w:sz w:val="28"/>
          <w:szCs w:val="28"/>
        </w:rPr>
        <w:t>(Желтых)</w:t>
      </w:r>
    </w:p>
    <w:p w:rsidR="00F2557A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всего у вас дощеч</w:t>
      </w:r>
      <w:r w:rsidR="00F2557A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всего три дощечки)</w:t>
      </w:r>
    </w:p>
    <w:p w:rsidR="005B557B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 дощечки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красная  была между желтыми.</w:t>
      </w:r>
    </w:p>
    <w:p w:rsidR="005B557B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нашем заборе  должно быть три красные дощечки.</w:t>
      </w:r>
    </w:p>
    <w:p w:rsidR="005B557B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красных дощечек еще надо взять?</w:t>
      </w:r>
    </w:p>
    <w:p w:rsidR="005B557B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/>
          <w:sz w:val="28"/>
          <w:szCs w:val="28"/>
        </w:rPr>
        <w:t>называют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 а затем  берут  две красные полоски.</w:t>
      </w:r>
    </w:p>
    <w:p w:rsidR="005B557B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заборе должно быть три желтые дощечки.</w:t>
      </w:r>
    </w:p>
    <w:p w:rsidR="005B557B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желтых дощечек еще надо взять?</w:t>
      </w:r>
    </w:p>
    <w:p w:rsidR="005B557B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затем  берут одну желтую полоску.</w:t>
      </w:r>
    </w:p>
    <w:p w:rsidR="005B557B" w:rsidRPr="009E1B00" w:rsidRDefault="005B557B" w:rsidP="009E1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задание можно выполнять хором. </w:t>
      </w:r>
      <w:r w:rsidR="006F4D17">
        <w:rPr>
          <w:rFonts w:ascii="Times New Roman" w:hAnsi="Times New Roman"/>
          <w:sz w:val="28"/>
          <w:szCs w:val="28"/>
        </w:rPr>
        <w:t>При этом дети должны  дотрагиваться  пальцем  до называемой дощечки.</w:t>
      </w:r>
    </w:p>
    <w:p w:rsidR="00DA6F4E" w:rsidRPr="00CB11F1" w:rsidRDefault="00DA6F4E" w:rsidP="00967680">
      <w:pPr>
        <w:rPr>
          <w:rFonts w:ascii="Times New Roman" w:hAnsi="Times New Roman"/>
          <w:sz w:val="28"/>
          <w:szCs w:val="28"/>
        </w:rPr>
      </w:pPr>
    </w:p>
    <w:p w:rsidR="00967680" w:rsidRPr="00DA6F4E" w:rsidRDefault="003609A8" w:rsidP="00967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 восстановить в памяти детей то, что они делали, создать ситуацию успеха.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lastRenderedPageBreak/>
        <w:t>Воспитатель собирает детей около себя.</w:t>
      </w:r>
    </w:p>
    <w:p w:rsidR="00967680" w:rsidRPr="00CB11F1" w:rsidRDefault="00DA6F4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Где</w:t>
      </w:r>
      <w:r w:rsidR="00967680" w:rsidRPr="00CB11F1">
        <w:rPr>
          <w:rFonts w:ascii="Times New Roman" w:hAnsi="Times New Roman"/>
          <w:sz w:val="28"/>
          <w:szCs w:val="28"/>
        </w:rPr>
        <w:t xml:space="preserve"> мы сегодня побывали?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– Что полезного сделали?</w:t>
      </w:r>
    </w:p>
    <w:p w:rsidR="00967680" w:rsidRDefault="006F4D1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собираются  около воспитателя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F4D17" w:rsidRDefault="006F4D1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мы сегодня помогли?</w:t>
      </w:r>
    </w:p>
    <w:p w:rsidR="006F4D17" w:rsidRPr="00CB11F1" w:rsidRDefault="006F4D17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полезного сегодня сделали?</w:t>
      </w:r>
    </w:p>
    <w:sectPr w:rsidR="006F4D17" w:rsidRPr="00CB11F1" w:rsidSect="0052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191"/>
    <w:multiLevelType w:val="hybridMultilevel"/>
    <w:tmpl w:val="0F3E1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9BB"/>
    <w:multiLevelType w:val="hybridMultilevel"/>
    <w:tmpl w:val="C6E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255AA"/>
    <w:multiLevelType w:val="hybridMultilevel"/>
    <w:tmpl w:val="54A6D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0E"/>
    <w:rsid w:val="000E6A00"/>
    <w:rsid w:val="00274156"/>
    <w:rsid w:val="00321627"/>
    <w:rsid w:val="003609A8"/>
    <w:rsid w:val="004461BD"/>
    <w:rsid w:val="004B4BB5"/>
    <w:rsid w:val="00527BBB"/>
    <w:rsid w:val="005B557B"/>
    <w:rsid w:val="005C16BC"/>
    <w:rsid w:val="00610EEB"/>
    <w:rsid w:val="00693E63"/>
    <w:rsid w:val="006F4D17"/>
    <w:rsid w:val="0089771B"/>
    <w:rsid w:val="00967680"/>
    <w:rsid w:val="009E1B00"/>
    <w:rsid w:val="00AB1A27"/>
    <w:rsid w:val="00AE2EF4"/>
    <w:rsid w:val="00B953A5"/>
    <w:rsid w:val="00BD0B3B"/>
    <w:rsid w:val="00CB11F1"/>
    <w:rsid w:val="00D727E1"/>
    <w:rsid w:val="00D83A4D"/>
    <w:rsid w:val="00DA6F4E"/>
    <w:rsid w:val="00DC4F0E"/>
    <w:rsid w:val="00F2557A"/>
    <w:rsid w:val="00F4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Нарожная</dc:creator>
  <cp:keywords/>
  <dc:description/>
  <cp:lastModifiedBy>Admin</cp:lastModifiedBy>
  <cp:revision>4</cp:revision>
  <dcterms:created xsi:type="dcterms:W3CDTF">2017-05-16T03:35:00Z</dcterms:created>
  <dcterms:modified xsi:type="dcterms:W3CDTF">2017-05-16T13:49:00Z</dcterms:modified>
</cp:coreProperties>
</file>