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90" w:rsidRPr="007A01B1" w:rsidRDefault="004C5690" w:rsidP="00F04F0A">
      <w:pPr>
        <w:pStyle w:val="ConsPlusNormal"/>
        <w:jc w:val="center"/>
        <w:rPr>
          <w:rFonts w:ascii="Times New Roman" w:hAnsi="Times New Roman" w:cs="Times New Roman"/>
          <w:b/>
          <w:bCs/>
          <w:sz w:val="22"/>
          <w:szCs w:val="22"/>
        </w:rPr>
      </w:pPr>
      <w:r w:rsidRPr="007A01B1">
        <w:rPr>
          <w:rFonts w:ascii="Times New Roman" w:hAnsi="Times New Roman" w:cs="Times New Roman"/>
          <w:b/>
          <w:bCs/>
          <w:sz w:val="22"/>
          <w:szCs w:val="22"/>
        </w:rPr>
        <w:t>ДОГОВОР</w:t>
      </w:r>
    </w:p>
    <w:p w:rsidR="00474A4C" w:rsidRPr="00D203F2" w:rsidRDefault="00D46DE5" w:rsidP="00474A4C">
      <w:pPr>
        <w:jc w:val="center"/>
        <w:rPr>
          <w:b/>
          <w:color w:val="000000"/>
        </w:rPr>
      </w:pPr>
      <w:r>
        <w:rPr>
          <w:b/>
          <w:color w:val="000000"/>
        </w:rPr>
        <w:t xml:space="preserve"> об образовании по основной образовательной программе</w:t>
      </w:r>
      <w:r w:rsidR="00474A4C" w:rsidRPr="00D203F2">
        <w:rPr>
          <w:b/>
          <w:color w:val="000000"/>
        </w:rPr>
        <w:t xml:space="preserve"> дошкольного образования</w:t>
      </w:r>
    </w:p>
    <w:p w:rsidR="00474A4C" w:rsidRDefault="00474A4C" w:rsidP="00F04F0A">
      <w:pPr>
        <w:pStyle w:val="ConsPlusNonformat"/>
        <w:rPr>
          <w:rFonts w:ascii="Times New Roman" w:hAnsi="Times New Roman" w:cs="Times New Roman"/>
          <w:sz w:val="22"/>
          <w:szCs w:val="22"/>
        </w:rPr>
      </w:pPr>
    </w:p>
    <w:p w:rsidR="004C5690" w:rsidRPr="007A01B1" w:rsidRDefault="004C5690" w:rsidP="00F04F0A">
      <w:pPr>
        <w:pStyle w:val="ConsPlusNonformat"/>
        <w:rPr>
          <w:rFonts w:ascii="Times New Roman" w:hAnsi="Times New Roman" w:cs="Times New Roman"/>
        </w:rPr>
      </w:pPr>
      <w:proofErr w:type="spellStart"/>
      <w:r w:rsidRPr="001A21C1">
        <w:rPr>
          <w:rFonts w:ascii="Times New Roman" w:hAnsi="Times New Roman" w:cs="Times New Roman"/>
          <w:sz w:val="22"/>
          <w:szCs w:val="22"/>
        </w:rPr>
        <w:t>__</w:t>
      </w:r>
      <w:proofErr w:type="gramStart"/>
      <w:r w:rsidRPr="001A21C1">
        <w:rPr>
          <w:rFonts w:ascii="Times New Roman" w:hAnsi="Times New Roman" w:cs="Times New Roman"/>
          <w:sz w:val="22"/>
          <w:szCs w:val="22"/>
        </w:rPr>
        <w:t>г</w:t>
      </w:r>
      <w:proofErr w:type="spellEnd"/>
      <w:proofErr w:type="gramEnd"/>
      <w:r w:rsidRPr="001A21C1">
        <w:rPr>
          <w:rFonts w:ascii="Times New Roman" w:hAnsi="Times New Roman" w:cs="Times New Roman"/>
          <w:sz w:val="22"/>
          <w:szCs w:val="22"/>
          <w:u w:val="single"/>
        </w:rPr>
        <w:t>. Алексеевка__</w:t>
      </w:r>
      <w:r w:rsidRPr="001A21C1">
        <w:rPr>
          <w:rFonts w:ascii="Times New Roman" w:hAnsi="Times New Roman" w:cs="Times New Roman"/>
          <w:sz w:val="22"/>
          <w:szCs w:val="22"/>
        </w:rPr>
        <w:t>__</w:t>
      </w:r>
      <w:r w:rsidRPr="007A01B1">
        <w:rPr>
          <w:rFonts w:ascii="Times New Roman" w:hAnsi="Times New Roman" w:cs="Times New Roman"/>
        </w:rPr>
        <w:t xml:space="preserve">_______________________                </w:t>
      </w:r>
      <w:r>
        <w:rPr>
          <w:rFonts w:ascii="Times New Roman" w:hAnsi="Times New Roman" w:cs="Times New Roman"/>
        </w:rPr>
        <w:t xml:space="preserve">                                          </w:t>
      </w:r>
      <w:r w:rsidRPr="007A01B1">
        <w:rPr>
          <w:rFonts w:ascii="Times New Roman" w:hAnsi="Times New Roman" w:cs="Times New Roman"/>
        </w:rPr>
        <w:t xml:space="preserve">   "_</w:t>
      </w:r>
      <w:r>
        <w:rPr>
          <w:rFonts w:ascii="Times New Roman" w:hAnsi="Times New Roman" w:cs="Times New Roman"/>
        </w:rPr>
        <w:t>______</w:t>
      </w:r>
      <w:r w:rsidRPr="007A01B1">
        <w:rPr>
          <w:rFonts w:ascii="Times New Roman" w:hAnsi="Times New Roman" w:cs="Times New Roman"/>
        </w:rPr>
        <w:t>_" ______________ ____ г.</w:t>
      </w:r>
    </w:p>
    <w:p w:rsidR="004C5690" w:rsidRPr="00336BD7" w:rsidRDefault="004C5690" w:rsidP="00F04F0A">
      <w:pPr>
        <w:pStyle w:val="ConsPlusNonformat"/>
        <w:rPr>
          <w:rFonts w:ascii="Times New Roman" w:hAnsi="Times New Roman" w:cs="Times New Roman"/>
          <w:sz w:val="16"/>
          <w:szCs w:val="16"/>
        </w:rPr>
      </w:pPr>
      <w:r w:rsidRPr="00336BD7">
        <w:rPr>
          <w:rFonts w:ascii="Times New Roman" w:hAnsi="Times New Roman" w:cs="Times New Roman"/>
          <w:sz w:val="16"/>
          <w:szCs w:val="16"/>
        </w:rPr>
        <w:t xml:space="preserve"> (место заключения договора)                                                                                          </w:t>
      </w:r>
      <w:r>
        <w:rPr>
          <w:rFonts w:ascii="Times New Roman" w:hAnsi="Times New Roman" w:cs="Times New Roman"/>
          <w:sz w:val="16"/>
          <w:szCs w:val="16"/>
        </w:rPr>
        <w:t xml:space="preserve">                                            </w:t>
      </w:r>
      <w:r w:rsidRPr="00336BD7">
        <w:rPr>
          <w:rFonts w:ascii="Times New Roman" w:hAnsi="Times New Roman" w:cs="Times New Roman"/>
          <w:sz w:val="16"/>
          <w:szCs w:val="16"/>
        </w:rPr>
        <w:t xml:space="preserve">            (дата заключения договора)</w:t>
      </w:r>
    </w:p>
    <w:p w:rsidR="004C5690" w:rsidRPr="007A01B1" w:rsidRDefault="004C5690" w:rsidP="007D43EC">
      <w:pPr>
        <w:pStyle w:val="ConsPlusNonformat"/>
        <w:ind w:firstLine="708"/>
        <w:jc w:val="both"/>
        <w:rPr>
          <w:rFonts w:ascii="Times New Roman" w:hAnsi="Times New Roman" w:cs="Times New Roman"/>
        </w:rPr>
      </w:pPr>
      <w:r w:rsidRPr="007A01B1">
        <w:rPr>
          <w:rFonts w:ascii="Times New Roman" w:hAnsi="Times New Roman" w:cs="Times New Roman"/>
          <w:b/>
          <w:sz w:val="22"/>
          <w:szCs w:val="22"/>
        </w:rPr>
        <w:t xml:space="preserve">Муниципальное дошкольное образовательное учреждение  </w:t>
      </w:r>
      <w:r>
        <w:rPr>
          <w:rFonts w:ascii="Times New Roman" w:hAnsi="Times New Roman" w:cs="Times New Roman"/>
          <w:b/>
          <w:sz w:val="22"/>
          <w:szCs w:val="22"/>
        </w:rPr>
        <w:t>«Д</w:t>
      </w:r>
      <w:r w:rsidRPr="007A01B1">
        <w:rPr>
          <w:rFonts w:ascii="Times New Roman" w:hAnsi="Times New Roman" w:cs="Times New Roman"/>
          <w:b/>
          <w:sz w:val="22"/>
          <w:szCs w:val="22"/>
        </w:rPr>
        <w:t>етск</w:t>
      </w:r>
      <w:r>
        <w:rPr>
          <w:rFonts w:ascii="Times New Roman" w:hAnsi="Times New Roman" w:cs="Times New Roman"/>
          <w:b/>
          <w:sz w:val="22"/>
          <w:szCs w:val="22"/>
        </w:rPr>
        <w:t xml:space="preserve">ий сад комбинированного вида № </w:t>
      </w:r>
      <w:smartTag w:uri="urn:schemas-microsoft-com:office:smarttags" w:element="metricconverter">
        <w:smartTagPr>
          <w:attr w:name="ProductID" w:val="9 г"/>
        </w:smartTagPr>
        <w:r>
          <w:rPr>
            <w:rFonts w:ascii="Times New Roman" w:hAnsi="Times New Roman" w:cs="Times New Roman"/>
            <w:b/>
            <w:sz w:val="22"/>
            <w:szCs w:val="22"/>
          </w:rPr>
          <w:t>9</w:t>
        </w:r>
        <w:r w:rsidRPr="007A01B1">
          <w:rPr>
            <w:rFonts w:ascii="Times New Roman" w:hAnsi="Times New Roman" w:cs="Times New Roman"/>
            <w:b/>
            <w:sz w:val="22"/>
            <w:szCs w:val="22"/>
          </w:rPr>
          <w:t xml:space="preserve"> </w:t>
        </w:r>
        <w:r>
          <w:rPr>
            <w:rFonts w:ascii="Times New Roman" w:hAnsi="Times New Roman" w:cs="Times New Roman"/>
            <w:b/>
            <w:sz w:val="22"/>
            <w:szCs w:val="22"/>
          </w:rPr>
          <w:t>г</w:t>
        </w:r>
      </w:smartTag>
      <w:r>
        <w:rPr>
          <w:rFonts w:ascii="Times New Roman" w:hAnsi="Times New Roman" w:cs="Times New Roman"/>
          <w:b/>
          <w:sz w:val="22"/>
          <w:szCs w:val="22"/>
        </w:rPr>
        <w:t>. Алексеевка</w:t>
      </w:r>
      <w:r w:rsidRPr="007A01B1">
        <w:rPr>
          <w:rFonts w:ascii="Times New Roman" w:hAnsi="Times New Roman" w:cs="Times New Roman"/>
          <w:b/>
          <w:sz w:val="22"/>
          <w:szCs w:val="22"/>
        </w:rPr>
        <w:t xml:space="preserve"> Белгородской области</w:t>
      </w:r>
      <w:r>
        <w:rPr>
          <w:rFonts w:ascii="Times New Roman" w:hAnsi="Times New Roman" w:cs="Times New Roman"/>
          <w:b/>
          <w:sz w:val="22"/>
          <w:szCs w:val="22"/>
        </w:rPr>
        <w:t>»</w:t>
      </w:r>
      <w:r w:rsidRPr="00336BD7">
        <w:rPr>
          <w:rFonts w:ascii="Times New Roman" w:hAnsi="Times New Roman" w:cs="Times New Roman"/>
          <w:b/>
          <w:sz w:val="22"/>
          <w:szCs w:val="22"/>
        </w:rPr>
        <w:t xml:space="preserve">,  </w:t>
      </w:r>
      <w:r w:rsidRPr="00336BD7">
        <w:rPr>
          <w:rFonts w:ascii="Times New Roman" w:hAnsi="Times New Roman" w:cs="Times New Roman"/>
          <w:sz w:val="22"/>
          <w:szCs w:val="22"/>
        </w:rPr>
        <w:t>осуществляющее   образовательную   деятельн</w:t>
      </w:r>
      <w:r>
        <w:rPr>
          <w:rFonts w:ascii="Times New Roman" w:hAnsi="Times New Roman" w:cs="Times New Roman"/>
          <w:sz w:val="22"/>
          <w:szCs w:val="22"/>
        </w:rPr>
        <w:t>ость  (далее  -  образовательное учреждение</w:t>
      </w:r>
      <w:r w:rsidRPr="00336BD7">
        <w:rPr>
          <w:rFonts w:ascii="Times New Roman" w:hAnsi="Times New Roman" w:cs="Times New Roman"/>
          <w:sz w:val="22"/>
          <w:szCs w:val="22"/>
        </w:rPr>
        <w:t xml:space="preserve">) на основании </w:t>
      </w:r>
      <w:r w:rsidRPr="00D0274A">
        <w:rPr>
          <w:rFonts w:ascii="Times New Roman" w:hAnsi="Times New Roman" w:cs="Times New Roman"/>
          <w:b/>
          <w:sz w:val="22"/>
          <w:szCs w:val="22"/>
        </w:rPr>
        <w:t>лицензии</w:t>
      </w:r>
      <w:r w:rsidRPr="00D0274A">
        <w:rPr>
          <w:rFonts w:ascii="Times New Roman" w:hAnsi="Times New Roman" w:cs="Times New Roman"/>
          <w:sz w:val="22"/>
          <w:szCs w:val="22"/>
        </w:rPr>
        <w:t xml:space="preserve"> </w:t>
      </w:r>
      <w:r>
        <w:rPr>
          <w:rFonts w:ascii="Times New Roman" w:hAnsi="Times New Roman" w:cs="Times New Roman"/>
          <w:sz w:val="22"/>
          <w:szCs w:val="22"/>
        </w:rPr>
        <w:t>от «</w:t>
      </w:r>
      <w:r w:rsidR="008855F1">
        <w:rPr>
          <w:rFonts w:ascii="Times New Roman" w:hAnsi="Times New Roman" w:cs="Times New Roman"/>
          <w:sz w:val="22"/>
          <w:szCs w:val="22"/>
        </w:rPr>
        <w:t>01</w:t>
      </w:r>
      <w:r>
        <w:rPr>
          <w:rFonts w:ascii="Times New Roman" w:hAnsi="Times New Roman" w:cs="Times New Roman"/>
          <w:sz w:val="22"/>
          <w:szCs w:val="22"/>
        </w:rPr>
        <w:t>»</w:t>
      </w:r>
      <w:r w:rsidRPr="00D0274A">
        <w:rPr>
          <w:rFonts w:ascii="Times New Roman" w:hAnsi="Times New Roman" w:cs="Times New Roman"/>
          <w:sz w:val="22"/>
          <w:szCs w:val="22"/>
        </w:rPr>
        <w:t xml:space="preserve">  апреля  201</w:t>
      </w:r>
      <w:r w:rsidR="008855F1">
        <w:rPr>
          <w:rFonts w:ascii="Times New Roman" w:hAnsi="Times New Roman" w:cs="Times New Roman"/>
          <w:sz w:val="22"/>
          <w:szCs w:val="22"/>
        </w:rPr>
        <w:t>5</w:t>
      </w:r>
      <w:r>
        <w:rPr>
          <w:rFonts w:ascii="Times New Roman" w:hAnsi="Times New Roman" w:cs="Times New Roman"/>
          <w:sz w:val="22"/>
          <w:szCs w:val="22"/>
        </w:rPr>
        <w:t xml:space="preserve"> г. № </w:t>
      </w:r>
      <w:r w:rsidR="008855F1">
        <w:rPr>
          <w:rFonts w:ascii="Times New Roman" w:hAnsi="Times New Roman" w:cs="Times New Roman"/>
          <w:sz w:val="22"/>
          <w:szCs w:val="22"/>
        </w:rPr>
        <w:t>6609</w:t>
      </w:r>
      <w:r w:rsidRPr="00D0274A">
        <w:rPr>
          <w:rFonts w:ascii="Times New Roman" w:hAnsi="Times New Roman" w:cs="Times New Roman"/>
          <w:sz w:val="22"/>
          <w:szCs w:val="22"/>
        </w:rPr>
        <w:t>, выда</w:t>
      </w:r>
      <w:r w:rsidR="008855F1">
        <w:rPr>
          <w:rFonts w:ascii="Times New Roman" w:hAnsi="Times New Roman" w:cs="Times New Roman"/>
          <w:sz w:val="22"/>
          <w:szCs w:val="22"/>
        </w:rPr>
        <w:t xml:space="preserve">нной  Департаментом образования </w:t>
      </w:r>
      <w:r w:rsidRPr="00D0274A">
        <w:rPr>
          <w:rFonts w:ascii="Times New Roman" w:hAnsi="Times New Roman" w:cs="Times New Roman"/>
          <w:sz w:val="22"/>
          <w:szCs w:val="22"/>
        </w:rPr>
        <w:t>Белгородской области,</w:t>
      </w:r>
      <w:r>
        <w:rPr>
          <w:rFonts w:ascii="Times New Roman" w:hAnsi="Times New Roman" w:cs="Times New Roman"/>
          <w:sz w:val="22"/>
          <w:szCs w:val="22"/>
        </w:rPr>
        <w:t xml:space="preserve"> </w:t>
      </w:r>
      <w:r w:rsidRPr="00D0274A">
        <w:rPr>
          <w:rFonts w:ascii="Times New Roman" w:hAnsi="Times New Roman" w:cs="Times New Roman"/>
          <w:sz w:val="22"/>
          <w:szCs w:val="22"/>
        </w:rPr>
        <w:t xml:space="preserve">именуемое  </w:t>
      </w:r>
      <w:r>
        <w:rPr>
          <w:rFonts w:ascii="Times New Roman" w:hAnsi="Times New Roman" w:cs="Times New Roman"/>
          <w:sz w:val="22"/>
          <w:szCs w:val="22"/>
        </w:rPr>
        <w:t>в дальнейшем «Исполнитель»</w:t>
      </w:r>
      <w:r w:rsidRPr="00D0274A">
        <w:rPr>
          <w:rFonts w:ascii="Times New Roman" w:hAnsi="Times New Roman" w:cs="Times New Roman"/>
          <w:sz w:val="22"/>
          <w:szCs w:val="22"/>
        </w:rPr>
        <w:t>, в лице</w:t>
      </w:r>
      <w:r w:rsidRPr="00D0274A">
        <w:rPr>
          <w:rFonts w:ascii="Times New Roman" w:hAnsi="Times New Roman" w:cs="Times New Roman"/>
        </w:rPr>
        <w:t xml:space="preserve">  </w:t>
      </w:r>
      <w:r w:rsidRPr="00D0274A">
        <w:rPr>
          <w:rFonts w:ascii="Times New Roman" w:hAnsi="Times New Roman" w:cs="Times New Roman"/>
          <w:b/>
          <w:sz w:val="22"/>
          <w:szCs w:val="22"/>
        </w:rPr>
        <w:t>заведующего</w:t>
      </w:r>
      <w:r>
        <w:rPr>
          <w:rFonts w:ascii="Times New Roman" w:hAnsi="Times New Roman" w:cs="Times New Roman"/>
          <w:b/>
          <w:sz w:val="22"/>
          <w:szCs w:val="22"/>
        </w:rPr>
        <w:t xml:space="preserve"> Рыжих Светланы Викторовны</w:t>
      </w:r>
      <w:r w:rsidRPr="00D0274A">
        <w:rPr>
          <w:rFonts w:ascii="Times New Roman" w:hAnsi="Times New Roman" w:cs="Times New Roman"/>
          <w:b/>
          <w:sz w:val="22"/>
          <w:szCs w:val="22"/>
        </w:rPr>
        <w:t xml:space="preserve">, </w:t>
      </w:r>
      <w:r w:rsidRPr="00D0274A">
        <w:rPr>
          <w:rFonts w:ascii="Times New Roman" w:hAnsi="Times New Roman" w:cs="Times New Roman"/>
          <w:sz w:val="22"/>
          <w:szCs w:val="22"/>
        </w:rPr>
        <w:t>действующей на основании Устава</w:t>
      </w:r>
      <w:r w:rsidR="00D46DE5">
        <w:rPr>
          <w:rFonts w:ascii="Times New Roman" w:hAnsi="Times New Roman" w:cs="Times New Roman"/>
          <w:sz w:val="22"/>
          <w:szCs w:val="22"/>
        </w:rPr>
        <w:t xml:space="preserve"> от 29.12.2015</w:t>
      </w:r>
      <w:r>
        <w:rPr>
          <w:rFonts w:ascii="Times New Roman" w:hAnsi="Times New Roman" w:cs="Times New Roman"/>
        </w:rPr>
        <w:t xml:space="preserve">, </w:t>
      </w:r>
      <w:r w:rsidRPr="00D0274A">
        <w:rPr>
          <w:rFonts w:ascii="Times New Roman" w:hAnsi="Times New Roman" w:cs="Times New Roman"/>
        </w:rPr>
        <w:t>и</w:t>
      </w:r>
      <w:r>
        <w:rPr>
          <w:rFonts w:ascii="Times New Roman" w:hAnsi="Times New Roman" w:cs="Times New Roman"/>
        </w:rPr>
        <w:t xml:space="preserve"> _____________________________________________________________________________________________           </w:t>
      </w:r>
    </w:p>
    <w:p w:rsidR="004C5690" w:rsidRPr="00336BD7" w:rsidRDefault="004C5690" w:rsidP="007D43EC">
      <w:pPr>
        <w:pStyle w:val="ConsPlusNonformat"/>
        <w:jc w:val="center"/>
        <w:rPr>
          <w:rFonts w:ascii="Times New Roman" w:hAnsi="Times New Roman" w:cs="Times New Roman"/>
          <w:sz w:val="18"/>
          <w:szCs w:val="18"/>
        </w:rPr>
      </w:pPr>
      <w:r w:rsidRPr="00336BD7">
        <w:rPr>
          <w:rFonts w:ascii="Times New Roman" w:hAnsi="Times New Roman" w:cs="Times New Roman"/>
          <w:sz w:val="18"/>
          <w:szCs w:val="18"/>
        </w:rPr>
        <w:t>(фамилия, имя, отчество (при наличии)/наименование юридического лица)</w:t>
      </w:r>
    </w:p>
    <w:p w:rsidR="004C5690" w:rsidRPr="007A01B1" w:rsidRDefault="004C5690" w:rsidP="00F04F0A">
      <w:pPr>
        <w:pStyle w:val="ConsPlusNonformat"/>
        <w:rPr>
          <w:rFonts w:ascii="Times New Roman" w:hAnsi="Times New Roman" w:cs="Times New Roman"/>
        </w:rPr>
      </w:pPr>
      <w:r w:rsidRPr="00336BD7">
        <w:rPr>
          <w:rFonts w:ascii="Times New Roman" w:hAnsi="Times New Roman" w:cs="Times New Roman"/>
          <w:sz w:val="22"/>
          <w:szCs w:val="22"/>
        </w:rPr>
        <w:t xml:space="preserve">Именуемый </w:t>
      </w:r>
      <w:r>
        <w:rPr>
          <w:rFonts w:ascii="Times New Roman" w:hAnsi="Times New Roman" w:cs="Times New Roman"/>
          <w:sz w:val="22"/>
          <w:szCs w:val="22"/>
        </w:rPr>
        <w:t xml:space="preserve"> в дальнейшем «Заказчик»</w:t>
      </w:r>
      <w:r w:rsidRPr="00336BD7">
        <w:rPr>
          <w:rFonts w:ascii="Times New Roman" w:hAnsi="Times New Roman" w:cs="Times New Roman"/>
          <w:sz w:val="22"/>
          <w:szCs w:val="22"/>
        </w:rPr>
        <w:t xml:space="preserve">, </w:t>
      </w:r>
      <w:r w:rsidRPr="00D0274A">
        <w:rPr>
          <w:rFonts w:ascii="Times New Roman" w:hAnsi="Times New Roman" w:cs="Times New Roman"/>
          <w:sz w:val="22"/>
          <w:szCs w:val="22"/>
        </w:rPr>
        <w:t>действующего</w:t>
      </w:r>
      <w:r w:rsidRPr="00336BD7">
        <w:rPr>
          <w:rFonts w:ascii="Times New Roman" w:hAnsi="Times New Roman" w:cs="Times New Roman"/>
          <w:color w:val="FF0000"/>
          <w:sz w:val="22"/>
          <w:szCs w:val="22"/>
        </w:rPr>
        <w:t xml:space="preserve">  </w:t>
      </w:r>
      <w:r w:rsidRPr="00336BD7">
        <w:rPr>
          <w:rFonts w:ascii="Times New Roman" w:hAnsi="Times New Roman" w:cs="Times New Roman"/>
          <w:sz w:val="22"/>
          <w:szCs w:val="22"/>
        </w:rPr>
        <w:t>в интересах несовершеннолетнего</w:t>
      </w:r>
      <w:r w:rsidRPr="007A01B1">
        <w:rPr>
          <w:rFonts w:ascii="Times New Roman" w:hAnsi="Times New Roman" w:cs="Times New Roman"/>
        </w:rPr>
        <w:t xml:space="preserve"> __________________________________________</w:t>
      </w:r>
      <w:r>
        <w:rPr>
          <w:rFonts w:ascii="Times New Roman" w:hAnsi="Times New Roman" w:cs="Times New Roman"/>
        </w:rPr>
        <w:t>_______________________________________________________________</w:t>
      </w:r>
      <w:r w:rsidRPr="007A01B1">
        <w:rPr>
          <w:rFonts w:ascii="Times New Roman" w:hAnsi="Times New Roman" w:cs="Times New Roman"/>
        </w:rPr>
        <w:t>,</w:t>
      </w:r>
    </w:p>
    <w:p w:rsidR="004C5690" w:rsidRPr="007A01B1" w:rsidRDefault="004C5690" w:rsidP="007D43EC">
      <w:pPr>
        <w:pStyle w:val="ConsPlusNonformat"/>
        <w:jc w:val="center"/>
        <w:rPr>
          <w:rFonts w:ascii="Times New Roman" w:hAnsi="Times New Roman" w:cs="Times New Roman"/>
        </w:rPr>
      </w:pPr>
      <w:r w:rsidRPr="007A01B1">
        <w:rPr>
          <w:rFonts w:ascii="Times New Roman" w:hAnsi="Times New Roman" w:cs="Times New Roman"/>
        </w:rPr>
        <w:t>(фамилия, имя, отчество (при наличии),  дата рождения)</w:t>
      </w:r>
    </w:p>
    <w:p w:rsidR="004C5690" w:rsidRDefault="004C5690" w:rsidP="00F04F0A">
      <w:pPr>
        <w:pStyle w:val="ConsPlusNonformat"/>
        <w:rPr>
          <w:rFonts w:ascii="Times New Roman" w:hAnsi="Times New Roman" w:cs="Times New Roman"/>
        </w:rPr>
      </w:pPr>
      <w:proofErr w:type="gramStart"/>
      <w:r w:rsidRPr="00336BD7">
        <w:rPr>
          <w:rFonts w:ascii="Times New Roman" w:hAnsi="Times New Roman" w:cs="Times New Roman"/>
          <w:sz w:val="22"/>
          <w:szCs w:val="22"/>
        </w:rPr>
        <w:t>проживающего</w:t>
      </w:r>
      <w:proofErr w:type="gramEnd"/>
      <w:r w:rsidRPr="00336BD7">
        <w:rPr>
          <w:rFonts w:ascii="Times New Roman" w:hAnsi="Times New Roman" w:cs="Times New Roman"/>
          <w:sz w:val="22"/>
          <w:szCs w:val="22"/>
        </w:rPr>
        <w:t xml:space="preserve"> по адресу</w:t>
      </w:r>
      <w:r w:rsidRPr="007A01B1">
        <w:rPr>
          <w:rFonts w:ascii="Times New Roman" w:hAnsi="Times New Roman" w:cs="Times New Roman"/>
        </w:rPr>
        <w:t>: __________________________________________________</w:t>
      </w:r>
      <w:r>
        <w:rPr>
          <w:rFonts w:ascii="Times New Roman" w:hAnsi="Times New Roman" w:cs="Times New Roman"/>
        </w:rPr>
        <w:t>______________________________</w:t>
      </w:r>
    </w:p>
    <w:p w:rsidR="004C5690" w:rsidRPr="007A01B1" w:rsidRDefault="004C5690" w:rsidP="00F04F0A">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_________________________________________________________________________________________________________</w:t>
      </w:r>
      <w:r w:rsidRPr="007A01B1">
        <w:rPr>
          <w:rFonts w:ascii="Times New Roman" w:hAnsi="Times New Roman" w:cs="Times New Roman"/>
        </w:rPr>
        <w:t>,</w:t>
      </w:r>
    </w:p>
    <w:p w:rsidR="004C5690" w:rsidRPr="007A01B1" w:rsidRDefault="004C5690" w:rsidP="007D43EC">
      <w:pPr>
        <w:pStyle w:val="ConsPlusNonformat"/>
        <w:jc w:val="center"/>
        <w:rPr>
          <w:rFonts w:ascii="Times New Roman" w:hAnsi="Times New Roman" w:cs="Times New Roman"/>
        </w:rPr>
      </w:pPr>
      <w:r w:rsidRPr="007A01B1">
        <w:rPr>
          <w:rFonts w:ascii="Times New Roman" w:hAnsi="Times New Roman" w:cs="Times New Roman"/>
        </w:rPr>
        <w:t>(адрес места жительства ребенка с указанием   индекса)</w:t>
      </w:r>
    </w:p>
    <w:p w:rsidR="004C5690" w:rsidRPr="00D0274A" w:rsidRDefault="004C5690" w:rsidP="007D43EC">
      <w:pPr>
        <w:pStyle w:val="ConsPlusNonformat"/>
        <w:jc w:val="both"/>
        <w:rPr>
          <w:rFonts w:ascii="Times New Roman" w:hAnsi="Times New Roman" w:cs="Times New Roman"/>
          <w:sz w:val="22"/>
          <w:szCs w:val="22"/>
        </w:rPr>
      </w:pPr>
      <w:r w:rsidRPr="00D0274A">
        <w:rPr>
          <w:rFonts w:ascii="Times New Roman" w:hAnsi="Times New Roman" w:cs="Times New Roman"/>
          <w:sz w:val="22"/>
          <w:szCs w:val="22"/>
        </w:rPr>
        <w:t xml:space="preserve">именуемого </w:t>
      </w:r>
      <w:r>
        <w:rPr>
          <w:rFonts w:ascii="Times New Roman" w:hAnsi="Times New Roman" w:cs="Times New Roman"/>
          <w:sz w:val="22"/>
          <w:szCs w:val="22"/>
        </w:rPr>
        <w:t xml:space="preserve"> в  дальнейшем  «Воспитанник»</w:t>
      </w:r>
      <w:r w:rsidRPr="00D0274A">
        <w:rPr>
          <w:rFonts w:ascii="Times New Roman" w:hAnsi="Times New Roman" w:cs="Times New Roman"/>
          <w:sz w:val="22"/>
          <w:szCs w:val="22"/>
        </w:rPr>
        <w:t>,   совместно   именуемые   Стороны, заключили настоящий Договор о нижеследующем:</w:t>
      </w:r>
    </w:p>
    <w:p w:rsidR="004C5690" w:rsidRPr="00D0274A" w:rsidRDefault="004C5690" w:rsidP="00A13E81">
      <w:pPr>
        <w:pStyle w:val="ConsPlusNormal"/>
        <w:jc w:val="center"/>
        <w:outlineLvl w:val="1"/>
        <w:rPr>
          <w:rFonts w:ascii="Times New Roman" w:hAnsi="Times New Roman" w:cs="Times New Roman"/>
          <w:b/>
          <w:sz w:val="22"/>
          <w:szCs w:val="22"/>
        </w:rPr>
      </w:pPr>
      <w:bookmarkStart w:id="0" w:name="Par74"/>
      <w:bookmarkEnd w:id="0"/>
      <w:r w:rsidRPr="00D0274A">
        <w:rPr>
          <w:rFonts w:ascii="Times New Roman" w:hAnsi="Times New Roman" w:cs="Times New Roman"/>
          <w:b/>
          <w:sz w:val="22"/>
          <w:szCs w:val="22"/>
        </w:rPr>
        <w:t>I. Предмет договора</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1.1. Предметом договора я</w:t>
      </w:r>
      <w:r>
        <w:rPr>
          <w:rFonts w:ascii="Times New Roman" w:hAnsi="Times New Roman" w:cs="Times New Roman"/>
          <w:sz w:val="22"/>
          <w:szCs w:val="22"/>
        </w:rPr>
        <w:t>вляются оказание образовательным учреждением</w:t>
      </w:r>
      <w:r w:rsidRPr="00D0274A">
        <w:rPr>
          <w:rFonts w:ascii="Times New Roman" w:hAnsi="Times New Roman" w:cs="Times New Roman"/>
          <w:sz w:val="22"/>
          <w:szCs w:val="22"/>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 xml:space="preserve">1.2. Форма обучения </w:t>
      </w:r>
      <w:proofErr w:type="spellStart"/>
      <w:r w:rsidRPr="00D0274A">
        <w:rPr>
          <w:rFonts w:ascii="Times New Roman" w:hAnsi="Times New Roman" w:cs="Times New Roman"/>
          <w:sz w:val="22"/>
          <w:szCs w:val="22"/>
        </w:rPr>
        <w:t>_____</w:t>
      </w:r>
      <w:r w:rsidRPr="00357223">
        <w:rPr>
          <w:rFonts w:ascii="Times New Roman" w:hAnsi="Times New Roman" w:cs="Times New Roman"/>
          <w:b/>
          <w:i/>
          <w:sz w:val="22"/>
          <w:szCs w:val="22"/>
          <w:u w:val="single"/>
        </w:rPr>
        <w:t>очная_</w:t>
      </w:r>
      <w:r w:rsidRPr="00D0274A">
        <w:rPr>
          <w:rFonts w:ascii="Times New Roman" w:hAnsi="Times New Roman" w:cs="Times New Roman"/>
          <w:sz w:val="22"/>
          <w:szCs w:val="22"/>
        </w:rPr>
        <w:t>____</w:t>
      </w:r>
      <w:proofErr w:type="spellEnd"/>
      <w:r w:rsidRPr="00D0274A">
        <w:rPr>
          <w:rFonts w:ascii="Times New Roman" w:hAnsi="Times New Roman" w:cs="Times New Roman"/>
          <w:sz w:val="22"/>
          <w:szCs w:val="22"/>
        </w:rPr>
        <w:t>.</w:t>
      </w:r>
    </w:p>
    <w:p w:rsidR="008008B4" w:rsidRDefault="004C5690" w:rsidP="00F04F0A">
      <w:pPr>
        <w:pStyle w:val="ConsPlusNormal"/>
        <w:ind w:firstLine="540"/>
        <w:jc w:val="both"/>
        <w:rPr>
          <w:rFonts w:ascii="Times New Roman" w:hAnsi="Times New Roman" w:cs="Times New Roman"/>
          <w:b/>
          <w:i/>
          <w:u w:val="single"/>
        </w:rPr>
      </w:pPr>
      <w:bookmarkStart w:id="1" w:name="Par78"/>
      <w:bookmarkEnd w:id="1"/>
      <w:r w:rsidRPr="00D0274A">
        <w:rPr>
          <w:rFonts w:ascii="Times New Roman" w:hAnsi="Times New Roman" w:cs="Times New Roman"/>
          <w:sz w:val="22"/>
          <w:szCs w:val="22"/>
        </w:rPr>
        <w:t>1.3. Наименование образовательной программы</w:t>
      </w:r>
      <w:r>
        <w:rPr>
          <w:rFonts w:ascii="Times New Roman" w:hAnsi="Times New Roman" w:cs="Times New Roman"/>
          <w:sz w:val="22"/>
          <w:szCs w:val="22"/>
        </w:rPr>
        <w:t>:</w:t>
      </w:r>
      <w:r>
        <w:rPr>
          <w:rFonts w:ascii="Times New Roman" w:hAnsi="Times New Roman" w:cs="Times New Roman"/>
        </w:rPr>
        <w:t xml:space="preserve">  </w:t>
      </w:r>
      <w:r w:rsidRPr="00357223">
        <w:rPr>
          <w:rFonts w:ascii="Times New Roman" w:hAnsi="Times New Roman" w:cs="Times New Roman"/>
          <w:b/>
          <w:i/>
          <w:u w:val="single"/>
        </w:rPr>
        <w:t xml:space="preserve"> основная образовательная программа </w:t>
      </w:r>
      <w:r w:rsidR="008008B4">
        <w:rPr>
          <w:rFonts w:ascii="Times New Roman" w:hAnsi="Times New Roman" w:cs="Times New Roman"/>
          <w:b/>
          <w:i/>
          <w:u w:val="single"/>
        </w:rPr>
        <w:t>ДОУ</w:t>
      </w:r>
      <w:r w:rsidRPr="00357223">
        <w:rPr>
          <w:rFonts w:ascii="Times New Roman" w:hAnsi="Times New Roman" w:cs="Times New Roman"/>
          <w:b/>
          <w:i/>
          <w:u w:val="single"/>
        </w:rPr>
        <w:t xml:space="preserve"> </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1.5. Режим пребывани</w:t>
      </w:r>
      <w:r>
        <w:rPr>
          <w:rFonts w:ascii="Times New Roman" w:hAnsi="Times New Roman" w:cs="Times New Roman"/>
          <w:sz w:val="22"/>
          <w:szCs w:val="22"/>
        </w:rPr>
        <w:t>я Воспитанника в образовательном учреждении</w:t>
      </w:r>
      <w:r w:rsidRPr="00D0274A">
        <w:rPr>
          <w:rFonts w:ascii="Times New Roman" w:hAnsi="Times New Roman" w:cs="Times New Roman"/>
          <w:sz w:val="22"/>
          <w:szCs w:val="22"/>
        </w:rPr>
        <w:t xml:space="preserve"> - </w:t>
      </w:r>
      <w:r w:rsidRPr="00357223">
        <w:rPr>
          <w:rFonts w:ascii="Times New Roman" w:hAnsi="Times New Roman" w:cs="Times New Roman"/>
          <w:b/>
          <w:i/>
          <w:sz w:val="22"/>
          <w:szCs w:val="22"/>
          <w:u w:val="single"/>
        </w:rPr>
        <w:t>12-часовой</w:t>
      </w:r>
      <w:r w:rsidRPr="00357223">
        <w:rPr>
          <w:rFonts w:ascii="Times New Roman" w:hAnsi="Times New Roman" w:cs="Times New Roman"/>
          <w:i/>
          <w:sz w:val="22"/>
          <w:szCs w:val="22"/>
        </w:rPr>
        <w:t>.</w:t>
      </w:r>
    </w:p>
    <w:p w:rsidR="004C5690" w:rsidRPr="007A01B1" w:rsidRDefault="004C5690" w:rsidP="00357223">
      <w:pPr>
        <w:pStyle w:val="ConsPlusNonformat"/>
        <w:tabs>
          <w:tab w:val="left" w:pos="10632"/>
        </w:tabs>
        <w:rPr>
          <w:rFonts w:ascii="Times New Roman" w:hAnsi="Times New Roman" w:cs="Times New Roman"/>
        </w:rPr>
      </w:pPr>
      <w:r w:rsidRPr="00D0274A">
        <w:rPr>
          <w:rFonts w:ascii="Times New Roman" w:hAnsi="Times New Roman" w:cs="Times New Roman"/>
          <w:sz w:val="22"/>
          <w:szCs w:val="22"/>
        </w:rPr>
        <w:t xml:space="preserve">    1.6. Воспитанник зачисляется в группу</w:t>
      </w:r>
      <w:r w:rsidRPr="007A01B1">
        <w:rPr>
          <w:rFonts w:ascii="Times New Roman" w:hAnsi="Times New Roman" w:cs="Times New Roman"/>
        </w:rPr>
        <w:t xml:space="preserve"> </w:t>
      </w:r>
      <w:r>
        <w:rPr>
          <w:rFonts w:ascii="Times New Roman" w:hAnsi="Times New Roman" w:cs="Times New Roman"/>
        </w:rPr>
        <w:t xml:space="preserve"> </w:t>
      </w:r>
      <w:r w:rsidRPr="007A01B1">
        <w:rPr>
          <w:rFonts w:ascii="Times New Roman" w:hAnsi="Times New Roman" w:cs="Times New Roman"/>
        </w:rPr>
        <w:t>_____________________________</w:t>
      </w:r>
      <w:r>
        <w:rPr>
          <w:rFonts w:ascii="Times New Roman" w:hAnsi="Times New Roman" w:cs="Times New Roman"/>
        </w:rPr>
        <w:t>_________ _____________</w:t>
      </w:r>
      <w:r w:rsidRPr="007A01B1">
        <w:rPr>
          <w:rFonts w:ascii="Times New Roman" w:hAnsi="Times New Roman" w:cs="Times New Roman"/>
        </w:rPr>
        <w:t xml:space="preserve"> направленности.</w:t>
      </w:r>
    </w:p>
    <w:p w:rsidR="004C5690" w:rsidRPr="00D0274A" w:rsidRDefault="004C5690" w:rsidP="00357223">
      <w:pPr>
        <w:pStyle w:val="ConsPlusNonformat"/>
        <w:jc w:val="center"/>
        <w:rPr>
          <w:rFonts w:ascii="Times New Roman" w:hAnsi="Times New Roman" w:cs="Times New Roman"/>
          <w:sz w:val="18"/>
          <w:szCs w:val="18"/>
        </w:rPr>
      </w:pPr>
      <w:proofErr w:type="gramStart"/>
      <w:r w:rsidRPr="00D0274A">
        <w:rPr>
          <w:rFonts w:ascii="Times New Roman" w:hAnsi="Times New Roman" w:cs="Times New Roman"/>
          <w:sz w:val="18"/>
          <w:szCs w:val="18"/>
        </w:rPr>
        <w:t>(направленность группы (</w:t>
      </w:r>
      <w:proofErr w:type="spellStart"/>
      <w:r w:rsidRPr="00D0274A">
        <w:rPr>
          <w:rFonts w:ascii="Times New Roman" w:hAnsi="Times New Roman" w:cs="Times New Roman"/>
          <w:sz w:val="18"/>
          <w:szCs w:val="18"/>
        </w:rPr>
        <w:t>общеразвивающая</w:t>
      </w:r>
      <w:proofErr w:type="spellEnd"/>
      <w:r w:rsidRPr="00D0274A">
        <w:rPr>
          <w:rFonts w:ascii="Times New Roman" w:hAnsi="Times New Roman" w:cs="Times New Roman"/>
          <w:sz w:val="18"/>
          <w:szCs w:val="18"/>
        </w:rPr>
        <w:t>, компенсирующая, комбинированная, оздоровительная)</w:t>
      </w:r>
      <w:proofErr w:type="gramEnd"/>
    </w:p>
    <w:p w:rsidR="004C5690" w:rsidRDefault="004C5690" w:rsidP="00357223">
      <w:pPr>
        <w:pStyle w:val="ConsPlusNormal"/>
        <w:jc w:val="center"/>
        <w:outlineLvl w:val="1"/>
        <w:rPr>
          <w:rFonts w:ascii="Times New Roman" w:hAnsi="Times New Roman" w:cs="Times New Roman"/>
        </w:rPr>
      </w:pPr>
      <w:bookmarkStart w:id="2" w:name="Par86"/>
      <w:bookmarkEnd w:id="2"/>
    </w:p>
    <w:p w:rsidR="004F463A" w:rsidRDefault="004F463A" w:rsidP="00A13E81">
      <w:pPr>
        <w:pStyle w:val="ConsPlusNormal"/>
        <w:jc w:val="center"/>
        <w:outlineLvl w:val="1"/>
        <w:rPr>
          <w:rFonts w:ascii="Times New Roman" w:hAnsi="Times New Roman" w:cs="Times New Roman"/>
          <w:b/>
          <w:sz w:val="22"/>
          <w:szCs w:val="22"/>
        </w:rPr>
      </w:pPr>
    </w:p>
    <w:p w:rsidR="004C5690" w:rsidRPr="00D0274A" w:rsidRDefault="004C5690" w:rsidP="00A13E81">
      <w:pPr>
        <w:pStyle w:val="ConsPlusNormal"/>
        <w:jc w:val="center"/>
        <w:outlineLvl w:val="1"/>
        <w:rPr>
          <w:rFonts w:ascii="Times New Roman" w:hAnsi="Times New Roman" w:cs="Times New Roman"/>
          <w:b/>
          <w:sz w:val="22"/>
          <w:szCs w:val="22"/>
        </w:rPr>
      </w:pPr>
      <w:r w:rsidRPr="00D0274A">
        <w:rPr>
          <w:rFonts w:ascii="Times New Roman" w:hAnsi="Times New Roman" w:cs="Times New Roman"/>
          <w:b/>
          <w:sz w:val="22"/>
          <w:szCs w:val="22"/>
        </w:rPr>
        <w:t>II. Взаимодействие Сторон</w:t>
      </w:r>
    </w:p>
    <w:p w:rsidR="004C5690" w:rsidRPr="00D0274A" w:rsidRDefault="004C5690" w:rsidP="00F04F0A">
      <w:pPr>
        <w:pStyle w:val="ConsPlusNormal"/>
        <w:ind w:firstLine="540"/>
        <w:jc w:val="both"/>
        <w:rPr>
          <w:rFonts w:ascii="Times New Roman" w:hAnsi="Times New Roman" w:cs="Times New Roman"/>
          <w:b/>
          <w:sz w:val="22"/>
          <w:szCs w:val="22"/>
        </w:rPr>
      </w:pPr>
      <w:r w:rsidRPr="00D0274A">
        <w:rPr>
          <w:rFonts w:ascii="Times New Roman" w:hAnsi="Times New Roman" w:cs="Times New Roman"/>
          <w:b/>
          <w:sz w:val="22"/>
          <w:szCs w:val="22"/>
        </w:rPr>
        <w:t>2.1. Исполнитель вправе:</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2.1.1. Самостоятельно осуществлять образовательную деятельность.</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D0274A">
        <w:rPr>
          <w:rFonts w:ascii="Times New Roman" w:hAnsi="Times New Roman" w:cs="Times New Roman"/>
          <w:sz w:val="22"/>
          <w:szCs w:val="22"/>
        </w:rPr>
        <w:t>объем</w:t>
      </w:r>
      <w:proofErr w:type="gramEnd"/>
      <w:r w:rsidRPr="00D0274A">
        <w:rPr>
          <w:rFonts w:ascii="Times New Roman" w:hAnsi="Times New Roman" w:cs="Times New Roman"/>
          <w:sz w:val="22"/>
          <w:szCs w:val="22"/>
        </w:rPr>
        <w:t xml:space="preserve"> и форма которых определены в </w:t>
      </w:r>
      <w:hyperlink w:anchor="Par278" w:tooltip="Ссылка на текущий документ" w:history="1">
        <w:r w:rsidRPr="00D0274A">
          <w:rPr>
            <w:rFonts w:ascii="Times New Roman" w:hAnsi="Times New Roman" w:cs="Times New Roman"/>
            <w:sz w:val="22"/>
            <w:szCs w:val="22"/>
          </w:rPr>
          <w:t>приложении</w:t>
        </w:r>
      </w:hyperlink>
      <w:r w:rsidRPr="00D0274A">
        <w:rPr>
          <w:rFonts w:ascii="Times New Roman" w:hAnsi="Times New Roman" w:cs="Times New Roman"/>
          <w:sz w:val="22"/>
          <w:szCs w:val="22"/>
        </w:rPr>
        <w:t xml:space="preserve">, являющемся неотъемлемой частью настоящего Договора (далее - дополнительные образовательные услуги). </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2.1.3. Устанавливать и взимать с Заказчика плату за дополнительные образовательные услуги.</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2.2. Заказчик вправе:</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 xml:space="preserve">2.2.1. Участвовать в образовательной </w:t>
      </w:r>
      <w:r>
        <w:rPr>
          <w:rFonts w:ascii="Times New Roman" w:hAnsi="Times New Roman" w:cs="Times New Roman"/>
          <w:sz w:val="22"/>
          <w:szCs w:val="22"/>
        </w:rPr>
        <w:t>деятельности образовательного учреждения</w:t>
      </w:r>
      <w:r w:rsidRPr="00D0274A">
        <w:rPr>
          <w:rFonts w:ascii="Times New Roman" w:hAnsi="Times New Roman" w:cs="Times New Roman"/>
          <w:sz w:val="22"/>
          <w:szCs w:val="22"/>
        </w:rPr>
        <w:t>, в том числе, в формировании образовательной программы.</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2.2.2. Получать от Исполнителя информацию:</w:t>
      </w:r>
      <w:r>
        <w:rPr>
          <w:rFonts w:ascii="Times New Roman" w:hAnsi="Times New Roman" w:cs="Times New Roman"/>
          <w:sz w:val="22"/>
          <w:szCs w:val="22"/>
        </w:rPr>
        <w:t xml:space="preserve"> </w:t>
      </w:r>
      <w:r w:rsidRPr="00D0274A">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D0274A">
          <w:rPr>
            <w:rFonts w:ascii="Times New Roman" w:hAnsi="Times New Roman" w:cs="Times New Roman"/>
            <w:sz w:val="22"/>
            <w:szCs w:val="22"/>
          </w:rPr>
          <w:t>разделом I</w:t>
        </w:r>
      </w:hyperlink>
      <w:r w:rsidRPr="00D0274A">
        <w:rPr>
          <w:rFonts w:ascii="Times New Roman" w:hAnsi="Times New Roman" w:cs="Times New Roman"/>
          <w:sz w:val="22"/>
          <w:szCs w:val="22"/>
        </w:rPr>
        <w:t xml:space="preserve"> настоящего Договора;</w:t>
      </w:r>
      <w:r>
        <w:rPr>
          <w:rFonts w:ascii="Times New Roman" w:hAnsi="Times New Roman" w:cs="Times New Roman"/>
          <w:sz w:val="22"/>
          <w:szCs w:val="22"/>
        </w:rPr>
        <w:t xml:space="preserve"> </w:t>
      </w:r>
      <w:r w:rsidRPr="00D0274A">
        <w:rPr>
          <w:rFonts w:ascii="Times New Roman" w:hAnsi="Times New Roman" w:cs="Times New Roman"/>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2.2.3. Знакомиться с уста</w:t>
      </w:r>
      <w:r>
        <w:rPr>
          <w:rFonts w:ascii="Times New Roman" w:hAnsi="Times New Roman" w:cs="Times New Roman"/>
          <w:sz w:val="22"/>
          <w:szCs w:val="22"/>
        </w:rPr>
        <w:t>вом образовательного учреждения</w:t>
      </w:r>
      <w:r w:rsidRPr="00D0274A">
        <w:rPr>
          <w:rFonts w:ascii="Times New Roman" w:hAnsi="Times New Roman" w:cs="Times New Roman"/>
          <w:sz w:val="22"/>
          <w:szCs w:val="22"/>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C5690" w:rsidRPr="0074470F"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rPr>
        <w:t>2.2.4</w:t>
      </w:r>
      <w:r w:rsidRPr="0074470F">
        <w:rPr>
          <w:rFonts w:ascii="Times New Roman" w:hAnsi="Times New Roman" w:cs="Times New Roman"/>
        </w:rPr>
        <w:t xml:space="preserve">. </w:t>
      </w:r>
      <w:r w:rsidRPr="0074470F">
        <w:rPr>
          <w:rFonts w:ascii="Times New Roman" w:hAnsi="Times New Roman" w:cs="Times New Roman"/>
          <w:sz w:val="22"/>
          <w:szCs w:val="22"/>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4C5690" w:rsidRPr="00D0274A" w:rsidRDefault="004C5690" w:rsidP="00F04F0A">
      <w:pPr>
        <w:pStyle w:val="ConsPlusNonformat"/>
        <w:rPr>
          <w:rFonts w:ascii="Times New Roman" w:hAnsi="Times New Roman" w:cs="Times New Roman"/>
          <w:color w:val="FF0000"/>
        </w:rPr>
      </w:pPr>
      <w:r w:rsidRPr="007A01B1">
        <w:rPr>
          <w:rFonts w:ascii="Times New Roman" w:hAnsi="Times New Roman" w:cs="Times New Roman"/>
        </w:rPr>
        <w:t xml:space="preserve">    </w:t>
      </w:r>
      <w:r>
        <w:rPr>
          <w:rFonts w:ascii="Times New Roman" w:hAnsi="Times New Roman" w:cs="Times New Roman"/>
        </w:rPr>
        <w:t xml:space="preserve">       </w:t>
      </w:r>
      <w:r w:rsidRPr="007A01B1">
        <w:rPr>
          <w:rFonts w:ascii="Times New Roman" w:hAnsi="Times New Roman" w:cs="Times New Roman"/>
        </w:rPr>
        <w:t>2</w:t>
      </w:r>
      <w:r w:rsidRPr="00D0274A">
        <w:rPr>
          <w:rFonts w:ascii="Times New Roman" w:hAnsi="Times New Roman" w:cs="Times New Roman"/>
          <w:sz w:val="22"/>
          <w:szCs w:val="22"/>
        </w:rPr>
        <w:t>.2.5.  Находиться  с  В</w:t>
      </w:r>
      <w:r>
        <w:rPr>
          <w:rFonts w:ascii="Times New Roman" w:hAnsi="Times New Roman" w:cs="Times New Roman"/>
          <w:sz w:val="22"/>
          <w:szCs w:val="22"/>
        </w:rPr>
        <w:t>оспитанником  в  образовательном</w:t>
      </w:r>
      <w:r w:rsidRPr="00D0274A">
        <w:rPr>
          <w:rFonts w:ascii="Times New Roman" w:hAnsi="Times New Roman" w:cs="Times New Roman"/>
          <w:sz w:val="22"/>
          <w:szCs w:val="22"/>
        </w:rPr>
        <w:t xml:space="preserve">  </w:t>
      </w:r>
      <w:r>
        <w:rPr>
          <w:rFonts w:ascii="Times New Roman" w:hAnsi="Times New Roman" w:cs="Times New Roman"/>
          <w:sz w:val="22"/>
          <w:szCs w:val="22"/>
        </w:rPr>
        <w:t>учреждении</w:t>
      </w:r>
      <w:r w:rsidRPr="00D0274A">
        <w:rPr>
          <w:rFonts w:ascii="Times New Roman" w:hAnsi="Times New Roman" w:cs="Times New Roman"/>
          <w:sz w:val="22"/>
          <w:szCs w:val="22"/>
        </w:rPr>
        <w:t xml:space="preserve"> в период его адаптации.</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 xml:space="preserve">2.2.6. Принимать участие в организации и </w:t>
      </w:r>
      <w:proofErr w:type="gramStart"/>
      <w:r w:rsidRPr="00D0274A">
        <w:rPr>
          <w:rFonts w:ascii="Times New Roman" w:hAnsi="Times New Roman" w:cs="Times New Roman"/>
          <w:sz w:val="22"/>
          <w:szCs w:val="22"/>
        </w:rPr>
        <w:t>проведении</w:t>
      </w:r>
      <w:proofErr w:type="gramEnd"/>
      <w:r w:rsidRPr="00D0274A">
        <w:rPr>
          <w:rFonts w:ascii="Times New Roman" w:hAnsi="Times New Roman" w:cs="Times New Roman"/>
          <w:sz w:val="22"/>
          <w:szCs w:val="22"/>
        </w:rPr>
        <w:t xml:space="preserve"> совместных меропр</w:t>
      </w:r>
      <w:r>
        <w:rPr>
          <w:rFonts w:ascii="Times New Roman" w:hAnsi="Times New Roman" w:cs="Times New Roman"/>
          <w:sz w:val="22"/>
          <w:szCs w:val="22"/>
        </w:rPr>
        <w:t xml:space="preserve">иятий с детьми в образовательном учреждением </w:t>
      </w:r>
      <w:r w:rsidRPr="00D0274A">
        <w:rPr>
          <w:rFonts w:ascii="Times New Roman" w:hAnsi="Times New Roman" w:cs="Times New Roman"/>
          <w:sz w:val="22"/>
          <w:szCs w:val="22"/>
        </w:rPr>
        <w:t>(утренники, развлечения, физкультурные праздники, досуги, дни здоровья и др.).</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2.2.7. Создавать (принимать участие в деятельности) коллегиальных органов управления, предусм</w:t>
      </w:r>
      <w:r>
        <w:rPr>
          <w:rFonts w:ascii="Times New Roman" w:hAnsi="Times New Roman" w:cs="Times New Roman"/>
          <w:sz w:val="22"/>
          <w:szCs w:val="22"/>
        </w:rPr>
        <w:t>отренных уставом образовательного учреждения</w:t>
      </w:r>
      <w:r w:rsidRPr="00D0274A">
        <w:rPr>
          <w:rFonts w:ascii="Times New Roman" w:hAnsi="Times New Roman" w:cs="Times New Roman"/>
          <w:sz w:val="22"/>
          <w:szCs w:val="22"/>
        </w:rPr>
        <w:t>.</w:t>
      </w:r>
    </w:p>
    <w:p w:rsidR="004C5690" w:rsidRDefault="004C5690" w:rsidP="00F04F0A">
      <w:pPr>
        <w:pStyle w:val="ConsPlusNormal"/>
        <w:ind w:firstLine="540"/>
        <w:jc w:val="both"/>
        <w:rPr>
          <w:rFonts w:ascii="Times New Roman" w:hAnsi="Times New Roman" w:cs="Times New Roman"/>
          <w:sz w:val="22"/>
          <w:szCs w:val="22"/>
        </w:rPr>
      </w:pPr>
    </w:p>
    <w:p w:rsidR="004F463A" w:rsidRDefault="004F463A" w:rsidP="00F04F0A">
      <w:pPr>
        <w:pStyle w:val="ConsPlusNormal"/>
        <w:ind w:firstLine="540"/>
        <w:jc w:val="both"/>
        <w:rPr>
          <w:rFonts w:ascii="Times New Roman" w:hAnsi="Times New Roman" w:cs="Times New Roman"/>
          <w:b/>
          <w:sz w:val="22"/>
          <w:szCs w:val="22"/>
        </w:rPr>
      </w:pPr>
    </w:p>
    <w:p w:rsidR="004C5690" w:rsidRPr="00D0274A" w:rsidRDefault="004C5690" w:rsidP="00F04F0A">
      <w:pPr>
        <w:pStyle w:val="ConsPlusNormal"/>
        <w:ind w:firstLine="540"/>
        <w:jc w:val="both"/>
        <w:rPr>
          <w:rFonts w:ascii="Times New Roman" w:hAnsi="Times New Roman" w:cs="Times New Roman"/>
          <w:b/>
          <w:sz w:val="22"/>
          <w:szCs w:val="22"/>
        </w:rPr>
      </w:pPr>
      <w:r w:rsidRPr="00D0274A">
        <w:rPr>
          <w:rFonts w:ascii="Times New Roman" w:hAnsi="Times New Roman" w:cs="Times New Roman"/>
          <w:b/>
          <w:sz w:val="22"/>
          <w:szCs w:val="22"/>
        </w:rPr>
        <w:t>2.3. Исполнитель обязан:</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2.3.1. Обеспечить Заказчику доступ к информации для ознако</w:t>
      </w:r>
      <w:r>
        <w:rPr>
          <w:rFonts w:ascii="Times New Roman" w:hAnsi="Times New Roman" w:cs="Times New Roman"/>
          <w:sz w:val="22"/>
          <w:szCs w:val="22"/>
        </w:rPr>
        <w:t>мления с уставом образовательного</w:t>
      </w:r>
      <w:r w:rsidRPr="00261B2A">
        <w:rPr>
          <w:rFonts w:ascii="Times New Roman" w:hAnsi="Times New Roman" w:cs="Times New Roman"/>
          <w:sz w:val="22"/>
          <w:szCs w:val="22"/>
        </w:rPr>
        <w:t xml:space="preserve"> </w:t>
      </w:r>
      <w:r>
        <w:rPr>
          <w:rFonts w:ascii="Times New Roman" w:hAnsi="Times New Roman" w:cs="Times New Roman"/>
          <w:sz w:val="22"/>
          <w:szCs w:val="22"/>
        </w:rPr>
        <w:t>учреждения</w:t>
      </w:r>
      <w:r w:rsidRPr="00D0274A">
        <w:rPr>
          <w:rFonts w:ascii="Times New Roman" w:hAnsi="Times New Roman" w:cs="Times New Roman"/>
          <w:sz w:val="22"/>
          <w:szCs w:val="22"/>
        </w:rPr>
        <w:t xml:space="preserve">, с лицензией на осуществление образовательной деятельности, с образовательными программами и </w:t>
      </w:r>
      <w:r w:rsidRPr="00D0274A">
        <w:rPr>
          <w:rFonts w:ascii="Times New Roman" w:hAnsi="Times New Roman" w:cs="Times New Roman"/>
          <w:sz w:val="22"/>
          <w:szCs w:val="22"/>
        </w:rPr>
        <w:lastRenderedPageBreak/>
        <w:t>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 xml:space="preserve">2.3.2. Обеспечить надлежащее предоставление услуг, предусмотренных </w:t>
      </w:r>
      <w:hyperlink w:anchor="Par74" w:tooltip="Ссылка на текущий документ" w:history="1">
        <w:r w:rsidRPr="00D0274A">
          <w:rPr>
            <w:rFonts w:ascii="Times New Roman" w:hAnsi="Times New Roman" w:cs="Times New Roman"/>
            <w:color w:val="0000FF"/>
            <w:sz w:val="22"/>
            <w:szCs w:val="22"/>
          </w:rPr>
          <w:t>разделом I</w:t>
        </w:r>
      </w:hyperlink>
      <w:r w:rsidRPr="00D0274A">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309850 г"/>
        </w:smartTagPr>
        <w:r w:rsidRPr="00D0274A">
          <w:rPr>
            <w:rFonts w:ascii="Times New Roman" w:hAnsi="Times New Roman" w:cs="Times New Roman"/>
            <w:sz w:val="22"/>
            <w:szCs w:val="22"/>
          </w:rPr>
          <w:t>1992 г</w:t>
        </w:r>
      </w:smartTag>
      <w:r w:rsidRPr="00D0274A">
        <w:rPr>
          <w:rFonts w:ascii="Times New Roman" w:hAnsi="Times New Roman" w:cs="Times New Roman"/>
          <w:sz w:val="22"/>
          <w:szCs w:val="22"/>
        </w:rPr>
        <w:t xml:space="preserve">. N 2300-1 </w:t>
      </w:r>
      <w:r>
        <w:rPr>
          <w:rFonts w:ascii="Times New Roman" w:hAnsi="Times New Roman" w:cs="Times New Roman"/>
          <w:sz w:val="22"/>
          <w:szCs w:val="22"/>
        </w:rPr>
        <w:t>«О защите прав потребителей»</w:t>
      </w:r>
      <w:r w:rsidRPr="00D0274A">
        <w:rPr>
          <w:rFonts w:ascii="Times New Roman" w:hAnsi="Times New Roman" w:cs="Times New Roman"/>
          <w:sz w:val="22"/>
          <w:szCs w:val="22"/>
        </w:rPr>
        <w:t xml:space="preserve">  и Федеральным законом </w:t>
      </w:r>
      <w:r>
        <w:rPr>
          <w:rFonts w:ascii="Times New Roman" w:hAnsi="Times New Roman" w:cs="Times New Roman"/>
          <w:sz w:val="22"/>
          <w:szCs w:val="22"/>
        </w:rPr>
        <w:t xml:space="preserve">от 29 декабря </w:t>
      </w:r>
      <w:smartTag w:uri="urn:schemas-microsoft-com:office:smarttags" w:element="metricconverter">
        <w:smartTagPr>
          <w:attr w:name="ProductID" w:val="309850 г"/>
        </w:smartTagPr>
        <w:r>
          <w:rPr>
            <w:rFonts w:ascii="Times New Roman" w:hAnsi="Times New Roman" w:cs="Times New Roman"/>
            <w:sz w:val="22"/>
            <w:szCs w:val="22"/>
          </w:rPr>
          <w:t>2012 г</w:t>
        </w:r>
      </w:smartTag>
      <w:r>
        <w:rPr>
          <w:rFonts w:ascii="Times New Roman" w:hAnsi="Times New Roman" w:cs="Times New Roman"/>
          <w:sz w:val="22"/>
          <w:szCs w:val="22"/>
        </w:rPr>
        <w:t>. N 273-ФЗ «</w:t>
      </w:r>
      <w:r w:rsidRPr="00D0274A">
        <w:rPr>
          <w:rFonts w:ascii="Times New Roman" w:hAnsi="Times New Roman" w:cs="Times New Roman"/>
          <w:sz w:val="22"/>
          <w:szCs w:val="22"/>
        </w:rPr>
        <w:t>Об обр</w:t>
      </w:r>
      <w:r>
        <w:rPr>
          <w:rFonts w:ascii="Times New Roman" w:hAnsi="Times New Roman" w:cs="Times New Roman"/>
          <w:sz w:val="22"/>
          <w:szCs w:val="22"/>
        </w:rPr>
        <w:t>азовании в Российской Федерации»</w:t>
      </w:r>
      <w:r w:rsidRPr="00D0274A">
        <w:rPr>
          <w:rFonts w:ascii="Times New Roman" w:hAnsi="Times New Roman" w:cs="Times New Roman"/>
          <w:sz w:val="22"/>
          <w:szCs w:val="22"/>
        </w:rPr>
        <w:t>.</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 xml:space="preserve">2.3.7. Создавать безопасные условия обучения, воспитания, присмотра и ухода за Воспитанником, </w:t>
      </w:r>
      <w:r>
        <w:rPr>
          <w:rFonts w:ascii="Times New Roman" w:hAnsi="Times New Roman" w:cs="Times New Roman"/>
          <w:sz w:val="22"/>
          <w:szCs w:val="22"/>
        </w:rPr>
        <w:t>его содержания в образовательном</w:t>
      </w:r>
      <w:r w:rsidRPr="00D0274A">
        <w:rPr>
          <w:rFonts w:ascii="Times New Roman" w:hAnsi="Times New Roman" w:cs="Times New Roman"/>
          <w:sz w:val="22"/>
          <w:szCs w:val="22"/>
        </w:rPr>
        <w:t xml:space="preserve"> </w:t>
      </w:r>
      <w:r>
        <w:rPr>
          <w:rFonts w:ascii="Times New Roman" w:hAnsi="Times New Roman" w:cs="Times New Roman"/>
          <w:sz w:val="22"/>
          <w:szCs w:val="22"/>
        </w:rPr>
        <w:t>учреждении</w:t>
      </w:r>
      <w:r w:rsidRPr="00D0274A">
        <w:rPr>
          <w:rFonts w:ascii="Times New Roman" w:hAnsi="Times New Roman" w:cs="Times New Roman"/>
          <w:sz w:val="22"/>
          <w:szCs w:val="22"/>
        </w:rPr>
        <w:t xml:space="preserve"> в соответствии с установленными нормами, обеспечивающими его жизнь и здоровье.</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 xml:space="preserve">2.3.8. Обучать Воспитанника по образовательной программе, предусмотренной </w:t>
      </w:r>
      <w:hyperlink w:anchor="Par78" w:tooltip="Ссылка на текущий документ" w:history="1">
        <w:r w:rsidRPr="00D0274A">
          <w:rPr>
            <w:rFonts w:ascii="Times New Roman" w:hAnsi="Times New Roman" w:cs="Times New Roman"/>
            <w:color w:val="0000FF"/>
            <w:sz w:val="22"/>
            <w:szCs w:val="22"/>
          </w:rPr>
          <w:t>пунктом 1.3</w:t>
        </w:r>
      </w:hyperlink>
      <w:r w:rsidRPr="00D0274A">
        <w:rPr>
          <w:rFonts w:ascii="Times New Roman" w:hAnsi="Times New Roman" w:cs="Times New Roman"/>
          <w:sz w:val="22"/>
          <w:szCs w:val="22"/>
        </w:rPr>
        <w:t xml:space="preserve"> настоящего Договора.</w:t>
      </w:r>
    </w:p>
    <w:p w:rsidR="004C5690" w:rsidRPr="00D0274A" w:rsidRDefault="004C5690" w:rsidP="00F04F0A">
      <w:pPr>
        <w:pStyle w:val="ConsPlusNormal"/>
        <w:ind w:firstLine="540"/>
        <w:jc w:val="both"/>
        <w:rPr>
          <w:rFonts w:ascii="Times New Roman" w:hAnsi="Times New Roman" w:cs="Times New Roman"/>
          <w:sz w:val="22"/>
          <w:szCs w:val="22"/>
        </w:rPr>
      </w:pPr>
      <w:r w:rsidRPr="00D0274A">
        <w:rPr>
          <w:rFonts w:ascii="Times New Roman" w:hAnsi="Times New Roman" w:cs="Times New Roman"/>
          <w:sz w:val="22"/>
          <w:szCs w:val="22"/>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C5690" w:rsidRPr="002A105B" w:rsidRDefault="004C5690" w:rsidP="00F04F0A">
      <w:pPr>
        <w:pStyle w:val="ConsPlusNonformat"/>
        <w:rPr>
          <w:rFonts w:ascii="Times New Roman" w:hAnsi="Times New Roman" w:cs="Times New Roman"/>
          <w:b/>
          <w:sz w:val="22"/>
          <w:szCs w:val="22"/>
        </w:rPr>
      </w:pPr>
      <w:r w:rsidRPr="00D0274A">
        <w:rPr>
          <w:rFonts w:ascii="Times New Roman" w:hAnsi="Times New Roman" w:cs="Times New Roman"/>
          <w:sz w:val="22"/>
          <w:szCs w:val="22"/>
        </w:rPr>
        <w:t xml:space="preserve">    2.3.10</w:t>
      </w:r>
      <w:r w:rsidRPr="002A105B">
        <w:rPr>
          <w:rFonts w:ascii="Times New Roman" w:hAnsi="Times New Roman" w:cs="Times New Roman"/>
          <w:sz w:val="22"/>
          <w:szCs w:val="22"/>
        </w:rPr>
        <w:t xml:space="preserve">. Обеспечивать    Воспитанника    необходимым    сбалансированным </w:t>
      </w:r>
      <w:r w:rsidRPr="002A105B">
        <w:rPr>
          <w:rFonts w:ascii="Times New Roman" w:hAnsi="Times New Roman" w:cs="Times New Roman"/>
          <w:color w:val="FF0000"/>
          <w:sz w:val="22"/>
          <w:szCs w:val="22"/>
        </w:rPr>
        <w:t xml:space="preserve"> </w:t>
      </w:r>
      <w:r w:rsidRPr="00261B2A">
        <w:rPr>
          <w:rFonts w:ascii="Times New Roman" w:hAnsi="Times New Roman" w:cs="Times New Roman"/>
          <w:b/>
          <w:i/>
          <w:sz w:val="22"/>
          <w:szCs w:val="22"/>
          <w:u w:val="single"/>
        </w:rPr>
        <w:t>5-ти разовым питанием</w:t>
      </w:r>
      <w:r w:rsidRPr="002A105B">
        <w:rPr>
          <w:rFonts w:ascii="Times New Roman" w:hAnsi="Times New Roman" w:cs="Times New Roman"/>
          <w:b/>
          <w:sz w:val="22"/>
          <w:szCs w:val="22"/>
        </w:rPr>
        <w:t xml:space="preserve"> </w:t>
      </w:r>
    </w:p>
    <w:p w:rsidR="004C5690" w:rsidRPr="002A105B" w:rsidRDefault="004C5690" w:rsidP="002A105B">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w:t>
      </w:r>
      <w:r w:rsidRPr="002A105B">
        <w:rPr>
          <w:rFonts w:ascii="Times New Roman" w:hAnsi="Times New Roman" w:cs="Times New Roman"/>
          <w:sz w:val="22"/>
          <w:szCs w:val="22"/>
        </w:rPr>
        <w:t>2.3.11. Переводить Воспитанника в следующую возрастную группу.</w:t>
      </w:r>
    </w:p>
    <w:p w:rsidR="004C5690" w:rsidRPr="00A9159C" w:rsidRDefault="004C5690" w:rsidP="002A105B">
      <w:pPr>
        <w:pStyle w:val="ConsPlusNonformat"/>
        <w:tabs>
          <w:tab w:val="left" w:pos="10632"/>
        </w:tabs>
        <w:jc w:val="both"/>
        <w:rPr>
          <w:rFonts w:ascii="Times New Roman" w:hAnsi="Times New Roman" w:cs="Times New Roman"/>
          <w:sz w:val="22"/>
          <w:szCs w:val="22"/>
        </w:rPr>
      </w:pPr>
      <w:r w:rsidRPr="007A01B1">
        <w:rPr>
          <w:rFonts w:ascii="Times New Roman" w:hAnsi="Times New Roman" w:cs="Times New Roman"/>
        </w:rPr>
        <w:t xml:space="preserve">    2</w:t>
      </w:r>
      <w:r w:rsidRPr="002A105B">
        <w:rPr>
          <w:rFonts w:ascii="Times New Roman" w:hAnsi="Times New Roman" w:cs="Times New Roman"/>
          <w:sz w:val="22"/>
          <w:szCs w:val="22"/>
        </w:rPr>
        <w:t xml:space="preserve">.3.12. </w:t>
      </w:r>
      <w:r w:rsidRPr="00A9159C">
        <w:rPr>
          <w:rFonts w:ascii="Times New Roman" w:hAnsi="Times New Roman" w:cs="Times New Roman"/>
          <w:sz w:val="22"/>
          <w:szCs w:val="22"/>
        </w:rPr>
        <w:t xml:space="preserve">Уведомить Заказчика  </w:t>
      </w:r>
      <w:r w:rsidRPr="00A9159C">
        <w:rPr>
          <w:rFonts w:ascii="Times New Roman" w:hAnsi="Times New Roman" w:cs="Times New Roman"/>
          <w:b/>
          <w:i/>
          <w:sz w:val="22"/>
          <w:szCs w:val="22"/>
          <w:u w:val="single"/>
        </w:rPr>
        <w:t>через 2 месяца</w:t>
      </w:r>
      <w:r>
        <w:rPr>
          <w:rFonts w:ascii="Times New Roman" w:hAnsi="Times New Roman" w:cs="Times New Roman"/>
          <w:b/>
          <w:i/>
          <w:sz w:val="22"/>
          <w:szCs w:val="22"/>
          <w:u w:val="single"/>
        </w:rPr>
        <w:t>, со дня поступления в ДОУ</w:t>
      </w:r>
      <w:r w:rsidRPr="00A9159C">
        <w:rPr>
          <w:rFonts w:ascii="Times New Roman" w:hAnsi="Times New Roman" w:cs="Times New Roman"/>
          <w:sz w:val="22"/>
          <w:szCs w:val="22"/>
        </w:rPr>
        <w:t xml:space="preserve">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A9159C">
          <w:rPr>
            <w:rFonts w:ascii="Times New Roman" w:hAnsi="Times New Roman" w:cs="Times New Roman"/>
            <w:sz w:val="22"/>
            <w:szCs w:val="22"/>
          </w:rPr>
          <w:t>разделом   I</w:t>
        </w:r>
      </w:hyperlink>
      <w:r w:rsidRPr="00A9159C">
        <w:rPr>
          <w:rFonts w:ascii="Times New Roman" w:hAnsi="Times New Roman" w:cs="Times New Roman"/>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4C5690" w:rsidRPr="002A105B" w:rsidRDefault="004C5690" w:rsidP="00F04F0A">
      <w:pPr>
        <w:pStyle w:val="ConsPlusNormal"/>
        <w:ind w:firstLine="540"/>
        <w:jc w:val="both"/>
        <w:rPr>
          <w:rFonts w:ascii="Times New Roman" w:hAnsi="Times New Roman" w:cs="Times New Roman"/>
          <w:sz w:val="22"/>
          <w:szCs w:val="22"/>
        </w:rPr>
      </w:pPr>
      <w:r w:rsidRPr="002A105B">
        <w:rPr>
          <w:rFonts w:ascii="Times New Roman" w:hAnsi="Times New Roman" w:cs="Times New Roman"/>
          <w:sz w:val="22"/>
          <w:szCs w:val="22"/>
        </w:rPr>
        <w:t>2.3.13. Обеспечить соблюдение требований Федерального зако</w:t>
      </w:r>
      <w:r>
        <w:rPr>
          <w:rFonts w:ascii="Times New Roman" w:hAnsi="Times New Roman" w:cs="Times New Roman"/>
          <w:sz w:val="22"/>
          <w:szCs w:val="22"/>
        </w:rPr>
        <w:t xml:space="preserve">на от 27 июля </w:t>
      </w:r>
      <w:smartTag w:uri="urn:schemas-microsoft-com:office:smarttags" w:element="metricconverter">
        <w:smartTagPr>
          <w:attr w:name="ProductID" w:val="309850 г"/>
        </w:smartTagPr>
        <w:r>
          <w:rPr>
            <w:rFonts w:ascii="Times New Roman" w:hAnsi="Times New Roman" w:cs="Times New Roman"/>
            <w:sz w:val="22"/>
            <w:szCs w:val="22"/>
          </w:rPr>
          <w:t>2006 г</w:t>
        </w:r>
      </w:smartTag>
      <w:r>
        <w:rPr>
          <w:rFonts w:ascii="Times New Roman" w:hAnsi="Times New Roman" w:cs="Times New Roman"/>
          <w:sz w:val="22"/>
          <w:szCs w:val="22"/>
        </w:rPr>
        <w:t>. N 152-ФЗ «О персональных данных»</w:t>
      </w:r>
      <w:r w:rsidRPr="002A105B">
        <w:rPr>
          <w:rFonts w:ascii="Times New Roman" w:hAnsi="Times New Roman" w:cs="Times New Roman"/>
          <w:sz w:val="22"/>
          <w:szCs w:val="22"/>
        </w:rPr>
        <w:t xml:space="preserve"> в части сбора, хранения и обработки персональных данных Заказчика и Воспитанника.</w:t>
      </w:r>
    </w:p>
    <w:p w:rsidR="004C5690" w:rsidRPr="002A105B" w:rsidRDefault="004C5690" w:rsidP="00F04F0A">
      <w:pPr>
        <w:pStyle w:val="ConsPlusNormal"/>
        <w:ind w:firstLine="540"/>
        <w:jc w:val="both"/>
        <w:rPr>
          <w:rFonts w:ascii="Times New Roman" w:hAnsi="Times New Roman" w:cs="Times New Roman"/>
          <w:b/>
          <w:sz w:val="22"/>
          <w:szCs w:val="22"/>
        </w:rPr>
      </w:pPr>
      <w:r w:rsidRPr="002A105B">
        <w:rPr>
          <w:rFonts w:ascii="Times New Roman" w:hAnsi="Times New Roman" w:cs="Times New Roman"/>
          <w:b/>
          <w:sz w:val="22"/>
          <w:szCs w:val="22"/>
        </w:rPr>
        <w:t>2.4. Заказчик обязан:</w:t>
      </w:r>
    </w:p>
    <w:p w:rsidR="004C5690" w:rsidRPr="002A105B" w:rsidRDefault="004C5690" w:rsidP="00F04F0A">
      <w:pPr>
        <w:pStyle w:val="ConsPlusNormal"/>
        <w:ind w:firstLine="540"/>
        <w:jc w:val="both"/>
        <w:rPr>
          <w:rFonts w:ascii="Times New Roman" w:hAnsi="Times New Roman" w:cs="Times New Roman"/>
          <w:sz w:val="22"/>
          <w:szCs w:val="22"/>
        </w:rPr>
      </w:pPr>
      <w:r w:rsidRPr="002A105B">
        <w:rPr>
          <w:rFonts w:ascii="Times New Roman" w:hAnsi="Times New Roman" w:cs="Times New Roman"/>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C5690" w:rsidRPr="002A105B" w:rsidRDefault="004C5690" w:rsidP="00F04F0A">
      <w:pPr>
        <w:pStyle w:val="ConsPlusNormal"/>
        <w:ind w:firstLine="540"/>
        <w:jc w:val="both"/>
        <w:rPr>
          <w:rFonts w:ascii="Times New Roman" w:hAnsi="Times New Roman" w:cs="Times New Roman"/>
          <w:sz w:val="22"/>
          <w:szCs w:val="22"/>
        </w:rPr>
      </w:pPr>
      <w:r w:rsidRPr="002A105B">
        <w:rPr>
          <w:rFonts w:ascii="Times New Roman" w:hAnsi="Times New Roman" w:cs="Times New Roman"/>
          <w:sz w:val="22"/>
          <w:szCs w:val="22"/>
        </w:rPr>
        <w:t xml:space="preserve">2.4.2. 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3B5CBF">
          <w:rPr>
            <w:rFonts w:ascii="Times New Roman" w:hAnsi="Times New Roman" w:cs="Times New Roman"/>
            <w:sz w:val="22"/>
            <w:szCs w:val="22"/>
          </w:rPr>
          <w:t>приложении</w:t>
        </w:r>
      </w:hyperlink>
      <w:r w:rsidRPr="002A105B">
        <w:rPr>
          <w:rFonts w:ascii="Times New Roman" w:hAnsi="Times New Roman" w:cs="Times New Roman"/>
          <w:sz w:val="22"/>
          <w:szCs w:val="22"/>
        </w:rPr>
        <w:t xml:space="preserve"> к настоящему Договору, в размере и порядке, </w:t>
      </w:r>
      <w:proofErr w:type="gramStart"/>
      <w:r w:rsidRPr="002A105B">
        <w:rPr>
          <w:rFonts w:ascii="Times New Roman" w:hAnsi="Times New Roman" w:cs="Times New Roman"/>
          <w:sz w:val="22"/>
          <w:szCs w:val="22"/>
        </w:rPr>
        <w:t>определенными</w:t>
      </w:r>
      <w:proofErr w:type="gramEnd"/>
      <w:r w:rsidRPr="002A105B">
        <w:rPr>
          <w:rFonts w:ascii="Times New Roman" w:hAnsi="Times New Roman" w:cs="Times New Roman"/>
          <w:sz w:val="22"/>
          <w:szCs w:val="22"/>
        </w:rPr>
        <w:t xml:space="preserve"> в разделе 2  настоящего Договора, а также плату за присмотр и уход за Воспитанником – </w:t>
      </w:r>
      <w:r w:rsidRPr="00A9159C">
        <w:rPr>
          <w:rFonts w:ascii="Times New Roman" w:hAnsi="Times New Roman" w:cs="Times New Roman"/>
          <w:b/>
          <w:i/>
          <w:sz w:val="22"/>
          <w:szCs w:val="22"/>
          <w:u w:val="single"/>
        </w:rPr>
        <w:t>до 25 числа текущего месяца</w:t>
      </w:r>
      <w:r w:rsidRPr="002A105B">
        <w:rPr>
          <w:rFonts w:ascii="Times New Roman" w:hAnsi="Times New Roman" w:cs="Times New Roman"/>
          <w:sz w:val="22"/>
          <w:szCs w:val="22"/>
        </w:rPr>
        <w:t>.</w:t>
      </w:r>
    </w:p>
    <w:p w:rsidR="004C5690" w:rsidRPr="002A105B" w:rsidRDefault="004C5690" w:rsidP="00F04F0A">
      <w:pPr>
        <w:pStyle w:val="ConsPlusNormal"/>
        <w:ind w:firstLine="540"/>
        <w:jc w:val="both"/>
        <w:rPr>
          <w:rFonts w:ascii="Times New Roman" w:hAnsi="Times New Roman" w:cs="Times New Roman"/>
          <w:sz w:val="22"/>
          <w:szCs w:val="22"/>
        </w:rPr>
      </w:pPr>
      <w:r w:rsidRPr="002A105B">
        <w:rPr>
          <w:rFonts w:ascii="Times New Roman" w:hAnsi="Times New Roman" w:cs="Times New Roman"/>
          <w:sz w:val="22"/>
          <w:szCs w:val="22"/>
        </w:rPr>
        <w:t>2.4.3. При поступлении Воспитанника в образовательн</w:t>
      </w:r>
      <w:r>
        <w:rPr>
          <w:rFonts w:ascii="Times New Roman" w:hAnsi="Times New Roman" w:cs="Times New Roman"/>
          <w:sz w:val="22"/>
          <w:szCs w:val="22"/>
        </w:rPr>
        <w:t>ое</w:t>
      </w:r>
      <w:r w:rsidRPr="00A9159C">
        <w:rPr>
          <w:rFonts w:ascii="Times New Roman" w:hAnsi="Times New Roman" w:cs="Times New Roman"/>
          <w:sz w:val="22"/>
          <w:szCs w:val="22"/>
        </w:rPr>
        <w:t xml:space="preserve"> </w:t>
      </w:r>
      <w:r>
        <w:rPr>
          <w:rFonts w:ascii="Times New Roman" w:hAnsi="Times New Roman" w:cs="Times New Roman"/>
          <w:sz w:val="22"/>
          <w:szCs w:val="22"/>
        </w:rPr>
        <w:t>учреждение</w:t>
      </w:r>
      <w:r w:rsidRPr="002A105B">
        <w:rPr>
          <w:rFonts w:ascii="Times New Roman" w:hAnsi="Times New Roman" w:cs="Times New Roman"/>
          <w:sz w:val="22"/>
          <w:szCs w:val="22"/>
        </w:rPr>
        <w:t xml:space="preserve"> и в период действия настоящего Договора своевременно предоставлять Исполнителю все необходимые документы, предусм</w:t>
      </w:r>
      <w:r>
        <w:rPr>
          <w:rFonts w:ascii="Times New Roman" w:hAnsi="Times New Roman" w:cs="Times New Roman"/>
          <w:sz w:val="22"/>
          <w:szCs w:val="22"/>
        </w:rPr>
        <w:t>отренные уставом образовательного учреждения</w:t>
      </w:r>
      <w:proofErr w:type="gramStart"/>
      <w:r>
        <w:rPr>
          <w:rFonts w:ascii="Times New Roman" w:hAnsi="Times New Roman" w:cs="Times New Roman"/>
          <w:sz w:val="22"/>
          <w:szCs w:val="22"/>
        </w:rPr>
        <w:t xml:space="preserve"> </w:t>
      </w:r>
      <w:r w:rsidRPr="002A105B">
        <w:rPr>
          <w:rFonts w:ascii="Times New Roman" w:hAnsi="Times New Roman" w:cs="Times New Roman"/>
          <w:sz w:val="22"/>
          <w:szCs w:val="22"/>
        </w:rPr>
        <w:t>.</w:t>
      </w:r>
      <w:proofErr w:type="gramEnd"/>
    </w:p>
    <w:p w:rsidR="004C5690" w:rsidRPr="002A105B" w:rsidRDefault="004C5690" w:rsidP="00F04F0A">
      <w:pPr>
        <w:pStyle w:val="ConsPlusNormal"/>
        <w:ind w:firstLine="540"/>
        <w:jc w:val="both"/>
        <w:rPr>
          <w:rFonts w:ascii="Times New Roman" w:hAnsi="Times New Roman" w:cs="Times New Roman"/>
          <w:sz w:val="22"/>
          <w:szCs w:val="22"/>
        </w:rPr>
      </w:pPr>
      <w:r w:rsidRPr="002A105B">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4C5690" w:rsidRPr="00EC47D3" w:rsidRDefault="004C5690" w:rsidP="00F04F0A">
      <w:pPr>
        <w:pStyle w:val="ConsPlusNormal"/>
        <w:ind w:firstLine="540"/>
        <w:jc w:val="both"/>
        <w:rPr>
          <w:rFonts w:ascii="Times New Roman" w:hAnsi="Times New Roman" w:cs="Times New Roman"/>
          <w:b/>
          <w:sz w:val="22"/>
          <w:szCs w:val="22"/>
        </w:rPr>
      </w:pPr>
      <w:r w:rsidRPr="00EC47D3">
        <w:rPr>
          <w:rFonts w:ascii="Times New Roman" w:hAnsi="Times New Roman" w:cs="Times New Roman"/>
          <w:b/>
          <w:sz w:val="22"/>
          <w:szCs w:val="22"/>
        </w:rPr>
        <w:t>2.4.5. Обеспечить посещение Воспитанником образовательного учреждения согласно правилам внутреннего распорядка Исполнителя.</w:t>
      </w:r>
    </w:p>
    <w:p w:rsidR="004C5690" w:rsidRPr="002A105B" w:rsidRDefault="004C5690" w:rsidP="00F04F0A">
      <w:pPr>
        <w:pStyle w:val="ConsPlusNormal"/>
        <w:ind w:firstLine="540"/>
        <w:jc w:val="both"/>
        <w:rPr>
          <w:rFonts w:ascii="Times New Roman" w:hAnsi="Times New Roman" w:cs="Times New Roman"/>
          <w:sz w:val="22"/>
          <w:szCs w:val="22"/>
        </w:rPr>
      </w:pPr>
      <w:r w:rsidRPr="00EC47D3">
        <w:rPr>
          <w:rFonts w:ascii="Times New Roman" w:hAnsi="Times New Roman" w:cs="Times New Roman"/>
          <w:b/>
          <w:sz w:val="22"/>
          <w:szCs w:val="22"/>
        </w:rPr>
        <w:t>2.4.6. Информировать Исполнителя о предстоящем отсутствии Воспитанника в образовательном учреждении или его болезни.</w:t>
      </w:r>
      <w:r w:rsidRPr="002A105B">
        <w:rPr>
          <w:rFonts w:ascii="Times New Roman" w:hAnsi="Times New Roman" w:cs="Times New Roman"/>
          <w:sz w:val="22"/>
          <w:szCs w:val="22"/>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w:t>
      </w:r>
      <w:r>
        <w:rPr>
          <w:rFonts w:ascii="Times New Roman" w:hAnsi="Times New Roman" w:cs="Times New Roman"/>
          <w:sz w:val="22"/>
          <w:szCs w:val="22"/>
        </w:rPr>
        <w:t>ускать посещения образовательного</w:t>
      </w:r>
      <w:r w:rsidRPr="002A105B">
        <w:rPr>
          <w:rFonts w:ascii="Times New Roman" w:hAnsi="Times New Roman" w:cs="Times New Roman"/>
          <w:sz w:val="22"/>
          <w:szCs w:val="22"/>
        </w:rPr>
        <w:t xml:space="preserve"> </w:t>
      </w:r>
      <w:r>
        <w:rPr>
          <w:rFonts w:ascii="Times New Roman" w:hAnsi="Times New Roman" w:cs="Times New Roman"/>
          <w:sz w:val="22"/>
          <w:szCs w:val="22"/>
        </w:rPr>
        <w:t>учреждения</w:t>
      </w:r>
      <w:r w:rsidRPr="002A105B">
        <w:rPr>
          <w:rFonts w:ascii="Times New Roman" w:hAnsi="Times New Roman" w:cs="Times New Roman"/>
          <w:sz w:val="22"/>
          <w:szCs w:val="22"/>
        </w:rPr>
        <w:t xml:space="preserve"> Воспитанником в период заболевания.</w:t>
      </w:r>
    </w:p>
    <w:p w:rsidR="004C5690" w:rsidRPr="002A105B" w:rsidRDefault="004C5690" w:rsidP="00F04F0A">
      <w:pPr>
        <w:pStyle w:val="ConsPlusNormal"/>
        <w:ind w:firstLine="540"/>
        <w:jc w:val="both"/>
        <w:rPr>
          <w:rFonts w:ascii="Times New Roman" w:hAnsi="Times New Roman" w:cs="Times New Roman"/>
          <w:sz w:val="22"/>
          <w:szCs w:val="22"/>
        </w:rPr>
      </w:pPr>
      <w:r w:rsidRPr="002A105B">
        <w:rPr>
          <w:rFonts w:ascii="Times New Roman" w:hAnsi="Times New Roman" w:cs="Times New Roman"/>
          <w:sz w:val="22"/>
          <w:szCs w:val="22"/>
        </w:rPr>
        <w:t xml:space="preserve">2.4.7. </w:t>
      </w:r>
      <w:proofErr w:type="gramStart"/>
      <w:r w:rsidRPr="002A105B">
        <w:rPr>
          <w:rFonts w:ascii="Times New Roman" w:hAnsi="Times New Roman" w:cs="Times New Roman"/>
          <w:sz w:val="22"/>
          <w:szCs w:val="22"/>
        </w:rPr>
        <w:t>Предоставлять справку</w:t>
      </w:r>
      <w:proofErr w:type="gramEnd"/>
      <w:r w:rsidRPr="002A105B">
        <w:rPr>
          <w:rFonts w:ascii="Times New Roman" w:hAnsi="Times New Roman" w:cs="Times New Roman"/>
          <w:sz w:val="22"/>
          <w:szCs w:val="22"/>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701E2" w:rsidRDefault="00A701E2" w:rsidP="002A105B">
      <w:pPr>
        <w:pStyle w:val="ConsPlusNormal"/>
        <w:jc w:val="center"/>
        <w:outlineLvl w:val="1"/>
        <w:rPr>
          <w:rFonts w:ascii="Times New Roman" w:hAnsi="Times New Roman" w:cs="Times New Roman"/>
          <w:b/>
          <w:sz w:val="22"/>
          <w:szCs w:val="22"/>
        </w:rPr>
      </w:pPr>
      <w:bookmarkStart w:id="3" w:name="Par141"/>
      <w:bookmarkEnd w:id="3"/>
    </w:p>
    <w:p w:rsidR="004C5690" w:rsidRPr="002A105B" w:rsidRDefault="004C5690" w:rsidP="002A105B">
      <w:pPr>
        <w:pStyle w:val="ConsPlusNormal"/>
        <w:jc w:val="center"/>
        <w:outlineLvl w:val="1"/>
        <w:rPr>
          <w:rFonts w:ascii="Times New Roman" w:hAnsi="Times New Roman" w:cs="Times New Roman"/>
          <w:b/>
          <w:sz w:val="22"/>
          <w:szCs w:val="22"/>
        </w:rPr>
      </w:pPr>
      <w:r w:rsidRPr="002A105B">
        <w:rPr>
          <w:rFonts w:ascii="Times New Roman" w:hAnsi="Times New Roman" w:cs="Times New Roman"/>
          <w:b/>
          <w:sz w:val="22"/>
          <w:szCs w:val="22"/>
        </w:rPr>
        <w:t xml:space="preserve">III. Размер, сроки и порядок оплаты за </w:t>
      </w:r>
      <w:proofErr w:type="gramStart"/>
      <w:r w:rsidRPr="002A105B">
        <w:rPr>
          <w:rFonts w:ascii="Times New Roman" w:hAnsi="Times New Roman" w:cs="Times New Roman"/>
          <w:b/>
          <w:sz w:val="22"/>
          <w:szCs w:val="22"/>
        </w:rPr>
        <w:t>присмотр</w:t>
      </w:r>
      <w:proofErr w:type="gramEnd"/>
      <w:r w:rsidRPr="002A105B">
        <w:rPr>
          <w:rFonts w:ascii="Times New Roman" w:hAnsi="Times New Roman" w:cs="Times New Roman"/>
          <w:b/>
          <w:sz w:val="22"/>
          <w:szCs w:val="22"/>
        </w:rPr>
        <w:t xml:space="preserve"> и уход за Воспитанником </w:t>
      </w:r>
    </w:p>
    <w:p w:rsidR="004C5690" w:rsidRPr="002A105B" w:rsidRDefault="004C5690" w:rsidP="00F04F0A">
      <w:pPr>
        <w:pStyle w:val="ConsPlusNormal"/>
        <w:ind w:firstLine="540"/>
        <w:jc w:val="both"/>
        <w:rPr>
          <w:rFonts w:ascii="Times New Roman" w:hAnsi="Times New Roman" w:cs="Times New Roman"/>
          <w:b/>
          <w:sz w:val="22"/>
          <w:szCs w:val="22"/>
        </w:rPr>
      </w:pPr>
    </w:p>
    <w:p w:rsidR="004C5690" w:rsidRPr="002A105B" w:rsidRDefault="004C5690" w:rsidP="00EC47D3">
      <w:pPr>
        <w:pStyle w:val="ConsPlusNonformat"/>
        <w:jc w:val="both"/>
        <w:rPr>
          <w:rFonts w:ascii="Times New Roman" w:hAnsi="Times New Roman" w:cs="Times New Roman"/>
          <w:sz w:val="22"/>
          <w:szCs w:val="22"/>
        </w:rPr>
      </w:pPr>
      <w:bookmarkStart w:id="4" w:name="Par144"/>
      <w:bookmarkEnd w:id="4"/>
      <w:r w:rsidRPr="002A105B">
        <w:rPr>
          <w:rFonts w:ascii="Times New Roman" w:hAnsi="Times New Roman" w:cs="Times New Roman"/>
          <w:sz w:val="22"/>
          <w:szCs w:val="22"/>
        </w:rPr>
        <w:t xml:space="preserve">    3.1. Стоимость  услуг Исполнителя по присмотру и уходу за Воспитанником (далее - родительская плата) составляет </w:t>
      </w:r>
      <w:r>
        <w:rPr>
          <w:rFonts w:ascii="Times New Roman" w:hAnsi="Times New Roman" w:cs="Times New Roman"/>
          <w:sz w:val="22"/>
          <w:szCs w:val="22"/>
        </w:rPr>
        <w:t xml:space="preserve"> </w:t>
      </w:r>
      <w:r w:rsidRPr="002A105B">
        <w:rPr>
          <w:rFonts w:ascii="Times New Roman" w:hAnsi="Times New Roman" w:cs="Times New Roman"/>
          <w:sz w:val="22"/>
          <w:szCs w:val="22"/>
        </w:rPr>
        <w:t xml:space="preserve"> </w:t>
      </w:r>
      <w:r w:rsidRPr="00EC47D3">
        <w:rPr>
          <w:rFonts w:ascii="Times New Roman" w:hAnsi="Times New Roman" w:cs="Times New Roman"/>
          <w:b/>
          <w:i/>
          <w:sz w:val="22"/>
          <w:szCs w:val="22"/>
          <w:u w:val="single"/>
        </w:rPr>
        <w:t>75 рублей за день</w:t>
      </w:r>
      <w:r w:rsidRPr="002A105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A105B">
        <w:rPr>
          <w:rFonts w:ascii="Times New Roman" w:hAnsi="Times New Roman" w:cs="Times New Roman"/>
          <w:sz w:val="22"/>
          <w:szCs w:val="22"/>
        </w:rPr>
        <w:t>пребывания в детском саду.</w:t>
      </w:r>
    </w:p>
    <w:p w:rsidR="004C5690" w:rsidRPr="002A105B" w:rsidRDefault="004C5690" w:rsidP="00F04F0A">
      <w:pPr>
        <w:pStyle w:val="ConsPlusNormal"/>
        <w:ind w:firstLine="540"/>
        <w:jc w:val="both"/>
        <w:rPr>
          <w:rFonts w:ascii="Times New Roman" w:hAnsi="Times New Roman" w:cs="Times New Roman"/>
          <w:sz w:val="22"/>
          <w:szCs w:val="22"/>
        </w:rPr>
      </w:pPr>
      <w:r w:rsidRPr="002A105B">
        <w:rPr>
          <w:rFonts w:ascii="Times New Roman" w:hAnsi="Times New Roman" w:cs="Times New Roman"/>
          <w:sz w:val="22"/>
          <w:szCs w:val="22"/>
        </w:rPr>
        <w:lastRenderedPageBreak/>
        <w:t>Не допускается включение расходов на реализацию образовательной программы дошкольного образования, а также расходов на содержание недви</w:t>
      </w:r>
      <w:r>
        <w:rPr>
          <w:rFonts w:ascii="Times New Roman" w:hAnsi="Times New Roman" w:cs="Times New Roman"/>
          <w:sz w:val="22"/>
          <w:szCs w:val="22"/>
        </w:rPr>
        <w:t>жимого имущества образовательного</w:t>
      </w:r>
      <w:r w:rsidRPr="002A105B">
        <w:rPr>
          <w:rFonts w:ascii="Times New Roman" w:hAnsi="Times New Roman" w:cs="Times New Roman"/>
          <w:sz w:val="22"/>
          <w:szCs w:val="22"/>
        </w:rPr>
        <w:t xml:space="preserve"> </w:t>
      </w:r>
      <w:r>
        <w:rPr>
          <w:rFonts w:ascii="Times New Roman" w:hAnsi="Times New Roman" w:cs="Times New Roman"/>
          <w:sz w:val="22"/>
          <w:szCs w:val="22"/>
        </w:rPr>
        <w:t>учреждения</w:t>
      </w:r>
      <w:r w:rsidRPr="002A105B">
        <w:rPr>
          <w:rFonts w:ascii="Times New Roman" w:hAnsi="Times New Roman" w:cs="Times New Roman"/>
          <w:sz w:val="22"/>
          <w:szCs w:val="22"/>
        </w:rPr>
        <w:t xml:space="preserve"> в родительскую плату за присмотр и уход за Воспитанником.</w:t>
      </w:r>
    </w:p>
    <w:p w:rsidR="004C5690" w:rsidRPr="002A105B" w:rsidRDefault="004C5690" w:rsidP="00F04F0A">
      <w:pPr>
        <w:pStyle w:val="ConsPlusNormal"/>
        <w:ind w:firstLine="540"/>
        <w:jc w:val="both"/>
        <w:rPr>
          <w:rFonts w:ascii="Times New Roman" w:hAnsi="Times New Roman" w:cs="Times New Roman"/>
          <w:sz w:val="22"/>
          <w:szCs w:val="22"/>
        </w:rPr>
      </w:pPr>
      <w:r w:rsidRPr="002A105B">
        <w:rPr>
          <w:rFonts w:ascii="Times New Roman" w:hAnsi="Times New Roman" w:cs="Times New Roman"/>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C5690" w:rsidRPr="002A105B" w:rsidRDefault="004C5690" w:rsidP="002A105B">
      <w:pPr>
        <w:pStyle w:val="ConsPlusNonformat"/>
        <w:jc w:val="both"/>
        <w:rPr>
          <w:rFonts w:ascii="Times New Roman" w:hAnsi="Times New Roman" w:cs="Times New Roman"/>
          <w:sz w:val="22"/>
          <w:szCs w:val="22"/>
        </w:rPr>
      </w:pPr>
      <w:r w:rsidRPr="007A01B1">
        <w:rPr>
          <w:rFonts w:ascii="Times New Roman" w:hAnsi="Times New Roman" w:cs="Times New Roman"/>
        </w:rPr>
        <w:t xml:space="preserve">    </w:t>
      </w:r>
      <w:r w:rsidRPr="002A105B">
        <w:rPr>
          <w:rFonts w:ascii="Times New Roman" w:hAnsi="Times New Roman" w:cs="Times New Roman"/>
          <w:sz w:val="22"/>
          <w:szCs w:val="22"/>
        </w:rPr>
        <w:t xml:space="preserve">3.3. </w:t>
      </w:r>
      <w:r>
        <w:rPr>
          <w:rFonts w:ascii="Times New Roman" w:hAnsi="Times New Roman" w:cs="Times New Roman"/>
          <w:sz w:val="22"/>
          <w:szCs w:val="22"/>
        </w:rPr>
        <w:t>Заказчик</w:t>
      </w:r>
      <w:r w:rsidRPr="002A105B">
        <w:rPr>
          <w:rFonts w:ascii="Times New Roman" w:hAnsi="Times New Roman" w:cs="Times New Roman"/>
          <w:sz w:val="22"/>
          <w:szCs w:val="22"/>
        </w:rPr>
        <w:t xml:space="preserve">, </w:t>
      </w:r>
      <w:r w:rsidRPr="00EC47D3">
        <w:rPr>
          <w:rFonts w:ascii="Times New Roman" w:hAnsi="Times New Roman" w:cs="Times New Roman"/>
          <w:b/>
          <w:i/>
          <w:sz w:val="22"/>
          <w:szCs w:val="22"/>
          <w:u w:val="single"/>
        </w:rPr>
        <w:t>ежемесячно</w:t>
      </w:r>
      <w:r w:rsidRPr="002A105B">
        <w:rPr>
          <w:rFonts w:ascii="Times New Roman" w:hAnsi="Times New Roman" w:cs="Times New Roman"/>
          <w:b/>
          <w:sz w:val="22"/>
          <w:szCs w:val="22"/>
        </w:rPr>
        <w:t xml:space="preserve">, </w:t>
      </w:r>
      <w:r w:rsidRPr="002A105B">
        <w:rPr>
          <w:rFonts w:ascii="Times New Roman" w:hAnsi="Times New Roman" w:cs="Times New Roman"/>
          <w:sz w:val="22"/>
          <w:szCs w:val="22"/>
        </w:rPr>
        <w:t xml:space="preserve">вносит  родительскую плату за присмотр и уход за Воспитанником, указанную в </w:t>
      </w:r>
      <w:hyperlink w:anchor="Par144" w:tooltip="Ссылка на текущий документ" w:history="1">
        <w:r w:rsidRPr="001A21C1">
          <w:rPr>
            <w:rFonts w:ascii="Times New Roman" w:hAnsi="Times New Roman" w:cs="Times New Roman"/>
            <w:sz w:val="22"/>
            <w:szCs w:val="22"/>
          </w:rPr>
          <w:t>пункте 3.1</w:t>
        </w:r>
      </w:hyperlink>
      <w:r w:rsidRPr="002A105B">
        <w:rPr>
          <w:rFonts w:ascii="Times New Roman" w:hAnsi="Times New Roman" w:cs="Times New Roman"/>
          <w:sz w:val="22"/>
          <w:szCs w:val="22"/>
        </w:rPr>
        <w:t xml:space="preserve"> настоящего Договора, в сумме </w:t>
      </w:r>
      <w:r w:rsidRPr="00EC47D3">
        <w:rPr>
          <w:rFonts w:ascii="Times New Roman" w:hAnsi="Times New Roman" w:cs="Times New Roman"/>
          <w:b/>
          <w:i/>
          <w:sz w:val="22"/>
          <w:szCs w:val="22"/>
          <w:u w:val="single"/>
        </w:rPr>
        <w:t>75 (семьдесят пять)</w:t>
      </w:r>
      <w:r w:rsidRPr="002A105B">
        <w:rPr>
          <w:rFonts w:ascii="Times New Roman" w:hAnsi="Times New Roman" w:cs="Times New Roman"/>
          <w:sz w:val="22"/>
          <w:szCs w:val="22"/>
        </w:rPr>
        <w:t xml:space="preserve"> рублей за 1 день  пребывания.</w:t>
      </w:r>
    </w:p>
    <w:p w:rsidR="004C5690" w:rsidRPr="002A105B" w:rsidRDefault="004C5690" w:rsidP="002A105B">
      <w:pPr>
        <w:pStyle w:val="ConsPlusNonformat"/>
        <w:jc w:val="both"/>
        <w:rPr>
          <w:rFonts w:ascii="Times New Roman" w:hAnsi="Times New Roman" w:cs="Times New Roman"/>
          <w:sz w:val="22"/>
          <w:szCs w:val="22"/>
        </w:rPr>
      </w:pPr>
      <w:r w:rsidRPr="002A105B">
        <w:rPr>
          <w:rFonts w:ascii="Times New Roman" w:hAnsi="Times New Roman" w:cs="Times New Roman"/>
          <w:sz w:val="22"/>
          <w:szCs w:val="22"/>
        </w:rPr>
        <w:t xml:space="preserve">    3.4. Оплата производится в срок не позднее </w:t>
      </w:r>
      <w:r w:rsidRPr="00EC47D3">
        <w:rPr>
          <w:rFonts w:ascii="Times New Roman" w:hAnsi="Times New Roman" w:cs="Times New Roman"/>
          <w:b/>
          <w:i/>
          <w:sz w:val="22"/>
          <w:szCs w:val="22"/>
          <w:u w:val="single"/>
        </w:rPr>
        <w:t>25 числа</w:t>
      </w:r>
      <w:r w:rsidRPr="002A105B">
        <w:rPr>
          <w:rFonts w:ascii="Times New Roman" w:hAnsi="Times New Roman" w:cs="Times New Roman"/>
          <w:sz w:val="22"/>
          <w:szCs w:val="22"/>
        </w:rPr>
        <w:t xml:space="preserve"> текущего месяца в безналичном порядке на счет, указанный в разделе  IX  настоящего Договора.</w:t>
      </w:r>
    </w:p>
    <w:p w:rsidR="004C5690" w:rsidRPr="007A01B1" w:rsidRDefault="004C5690" w:rsidP="00F04F0A">
      <w:pPr>
        <w:pStyle w:val="ConsPlusNormal"/>
        <w:jc w:val="both"/>
        <w:rPr>
          <w:rFonts w:ascii="Times New Roman" w:hAnsi="Times New Roman" w:cs="Times New Roman"/>
        </w:rPr>
      </w:pPr>
    </w:p>
    <w:p w:rsidR="004C5690" w:rsidRPr="00D1022A" w:rsidRDefault="004C5690" w:rsidP="00EC47D3">
      <w:pPr>
        <w:pStyle w:val="ConsPlusNormal"/>
        <w:jc w:val="center"/>
        <w:outlineLvl w:val="1"/>
        <w:rPr>
          <w:rFonts w:ascii="Times New Roman" w:hAnsi="Times New Roman" w:cs="Times New Roman"/>
          <w:b/>
          <w:sz w:val="22"/>
          <w:szCs w:val="22"/>
        </w:rPr>
      </w:pPr>
      <w:bookmarkStart w:id="5" w:name="Par165"/>
      <w:bookmarkEnd w:id="5"/>
      <w:r w:rsidRPr="00D1022A">
        <w:rPr>
          <w:rFonts w:ascii="Times New Roman" w:hAnsi="Times New Roman" w:cs="Times New Roman"/>
          <w:b/>
          <w:sz w:val="22"/>
          <w:szCs w:val="22"/>
        </w:rPr>
        <w:t>IV. Размер, сроки и порядок оплаты дополнительных</w:t>
      </w:r>
      <w:r>
        <w:rPr>
          <w:rFonts w:ascii="Times New Roman" w:hAnsi="Times New Roman" w:cs="Times New Roman"/>
          <w:b/>
          <w:sz w:val="22"/>
          <w:szCs w:val="22"/>
        </w:rPr>
        <w:t xml:space="preserve"> </w:t>
      </w:r>
      <w:r w:rsidRPr="00D1022A">
        <w:rPr>
          <w:rFonts w:ascii="Times New Roman" w:hAnsi="Times New Roman" w:cs="Times New Roman"/>
          <w:b/>
          <w:sz w:val="22"/>
          <w:szCs w:val="22"/>
        </w:rPr>
        <w:t>образовательных услуг</w:t>
      </w:r>
      <w:r w:rsidRPr="00D1022A">
        <w:rPr>
          <w:b/>
          <w:sz w:val="22"/>
          <w:szCs w:val="22"/>
        </w:rPr>
        <w:t>.</w:t>
      </w:r>
    </w:p>
    <w:p w:rsidR="004C5690" w:rsidRPr="00D1022A" w:rsidRDefault="004C5690" w:rsidP="00D1022A">
      <w:pPr>
        <w:pStyle w:val="ConsPlusNonformat"/>
        <w:tabs>
          <w:tab w:val="left" w:pos="10632"/>
        </w:tabs>
        <w:jc w:val="both"/>
        <w:rPr>
          <w:rFonts w:ascii="Times New Roman" w:hAnsi="Times New Roman" w:cs="Times New Roman"/>
          <w:sz w:val="22"/>
          <w:szCs w:val="22"/>
        </w:rPr>
      </w:pPr>
      <w:r w:rsidRPr="007A01B1">
        <w:rPr>
          <w:rFonts w:ascii="Times New Roman" w:hAnsi="Times New Roman" w:cs="Times New Roman"/>
        </w:rPr>
        <w:t xml:space="preserve">    </w:t>
      </w:r>
      <w:r w:rsidRPr="00D1022A">
        <w:rPr>
          <w:rFonts w:ascii="Times New Roman" w:hAnsi="Times New Roman" w:cs="Times New Roman"/>
          <w:sz w:val="22"/>
          <w:szCs w:val="22"/>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tooltip="Ссылка на текущий документ" w:history="1">
        <w:r w:rsidRPr="001A21C1">
          <w:rPr>
            <w:rFonts w:ascii="Times New Roman" w:hAnsi="Times New Roman" w:cs="Times New Roman"/>
            <w:b/>
            <w:sz w:val="22"/>
            <w:szCs w:val="22"/>
          </w:rPr>
          <w:t>приложении</w:t>
        </w:r>
      </w:hyperlink>
      <w:r w:rsidRPr="001A21C1">
        <w:rPr>
          <w:rFonts w:ascii="Times New Roman" w:hAnsi="Times New Roman" w:cs="Times New Roman"/>
          <w:b/>
          <w:sz w:val="22"/>
          <w:szCs w:val="22"/>
        </w:rPr>
        <w:t xml:space="preserve">   </w:t>
      </w:r>
      <w:r w:rsidRPr="00D1022A">
        <w:rPr>
          <w:rFonts w:ascii="Times New Roman" w:hAnsi="Times New Roman" w:cs="Times New Roman"/>
          <w:sz w:val="22"/>
          <w:szCs w:val="22"/>
        </w:rPr>
        <w:t xml:space="preserve"> к    настоящему    Договору</w:t>
      </w:r>
      <w:r>
        <w:rPr>
          <w:rFonts w:ascii="Times New Roman" w:hAnsi="Times New Roman" w:cs="Times New Roman"/>
          <w:sz w:val="22"/>
          <w:szCs w:val="22"/>
        </w:rPr>
        <w:t>.</w:t>
      </w:r>
    </w:p>
    <w:p w:rsidR="004C5690" w:rsidRPr="00D1022A" w:rsidRDefault="004C5690" w:rsidP="00D1022A">
      <w:pPr>
        <w:pStyle w:val="ConsPlusNormal"/>
        <w:tabs>
          <w:tab w:val="left" w:pos="10632"/>
        </w:tabs>
        <w:ind w:firstLine="540"/>
        <w:jc w:val="both"/>
        <w:rPr>
          <w:rFonts w:ascii="Times New Roman" w:hAnsi="Times New Roman" w:cs="Times New Roman"/>
          <w:sz w:val="22"/>
          <w:szCs w:val="22"/>
        </w:rPr>
      </w:pPr>
      <w:r w:rsidRPr="00D1022A">
        <w:rPr>
          <w:rFonts w:ascii="Times New Roman" w:hAnsi="Times New Roman" w:cs="Times New Roman"/>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w:t>
      </w:r>
      <w:r>
        <w:rPr>
          <w:rFonts w:ascii="Times New Roman" w:hAnsi="Times New Roman" w:cs="Times New Roman"/>
          <w:sz w:val="22"/>
          <w:szCs w:val="22"/>
        </w:rPr>
        <w:t>д</w:t>
      </w:r>
      <w:r w:rsidRPr="00D1022A">
        <w:rPr>
          <w:rFonts w:ascii="Times New Roman" w:hAnsi="Times New Roman" w:cs="Times New Roman"/>
          <w:sz w:val="22"/>
          <w:szCs w:val="22"/>
        </w:rPr>
        <w:t>.</w:t>
      </w:r>
    </w:p>
    <w:p w:rsidR="004C5690" w:rsidRPr="00D1022A" w:rsidRDefault="004C5690" w:rsidP="00F04F0A">
      <w:pPr>
        <w:pStyle w:val="ConsPlusNormal"/>
        <w:ind w:firstLine="540"/>
        <w:jc w:val="both"/>
        <w:rPr>
          <w:rFonts w:ascii="Times New Roman" w:hAnsi="Times New Roman" w:cs="Times New Roman"/>
          <w:sz w:val="22"/>
          <w:szCs w:val="22"/>
        </w:rPr>
      </w:pPr>
      <w:r w:rsidRPr="00D1022A">
        <w:rPr>
          <w:rFonts w:ascii="Times New Roman" w:hAnsi="Times New Roman" w:cs="Times New Roman"/>
          <w:sz w:val="22"/>
          <w:szCs w:val="22"/>
        </w:rPr>
        <w:t>4.2. На оказание платных образовательных услуг, предусмотренных настоящим Договором, может быть составлена смета.</w:t>
      </w:r>
    </w:p>
    <w:p w:rsidR="004C5690" w:rsidRPr="00D1022A" w:rsidRDefault="004C5690" w:rsidP="00F04F0A">
      <w:pPr>
        <w:pStyle w:val="ConsPlusNormal"/>
        <w:jc w:val="center"/>
        <w:outlineLvl w:val="1"/>
        <w:rPr>
          <w:rFonts w:ascii="Times New Roman" w:hAnsi="Times New Roman" w:cs="Times New Roman"/>
          <w:b/>
          <w:sz w:val="22"/>
          <w:szCs w:val="22"/>
        </w:rPr>
      </w:pPr>
      <w:bookmarkStart w:id="6" w:name="Par191"/>
      <w:bookmarkEnd w:id="6"/>
      <w:r w:rsidRPr="00D1022A">
        <w:rPr>
          <w:rFonts w:ascii="Times New Roman" w:hAnsi="Times New Roman" w:cs="Times New Roman"/>
          <w:b/>
          <w:sz w:val="22"/>
          <w:szCs w:val="22"/>
        </w:rPr>
        <w:t>V. Ответственность за неисполнение или ненадлежащее</w:t>
      </w:r>
    </w:p>
    <w:p w:rsidR="004C5690" w:rsidRPr="007A01B1" w:rsidRDefault="004C5690" w:rsidP="00A03E94">
      <w:pPr>
        <w:pStyle w:val="ConsPlusNormal"/>
        <w:jc w:val="center"/>
        <w:rPr>
          <w:rFonts w:ascii="Times New Roman" w:hAnsi="Times New Roman" w:cs="Times New Roman"/>
        </w:rPr>
      </w:pPr>
      <w:r w:rsidRPr="00D1022A">
        <w:rPr>
          <w:rFonts w:ascii="Times New Roman" w:hAnsi="Times New Roman" w:cs="Times New Roman"/>
          <w:b/>
          <w:sz w:val="22"/>
          <w:szCs w:val="22"/>
        </w:rPr>
        <w:t xml:space="preserve">исполнение обязательств по договору, порядок разрешения споров </w:t>
      </w:r>
    </w:p>
    <w:p w:rsidR="004C5690" w:rsidRPr="00D1022A" w:rsidRDefault="004C5690" w:rsidP="00F04F0A">
      <w:pPr>
        <w:pStyle w:val="ConsPlusNormal"/>
        <w:ind w:firstLine="540"/>
        <w:jc w:val="both"/>
        <w:rPr>
          <w:rFonts w:ascii="Times New Roman" w:hAnsi="Times New Roman" w:cs="Times New Roman"/>
          <w:sz w:val="22"/>
          <w:szCs w:val="22"/>
        </w:rPr>
      </w:pPr>
      <w:r w:rsidRPr="00D1022A">
        <w:rPr>
          <w:rFonts w:ascii="Times New Roman" w:hAnsi="Times New Roman" w:cs="Times New Roman"/>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C5690" w:rsidRPr="00D1022A" w:rsidRDefault="004C5690" w:rsidP="00F04F0A">
      <w:pPr>
        <w:pStyle w:val="ConsPlusNormal"/>
        <w:ind w:firstLine="540"/>
        <w:jc w:val="both"/>
        <w:rPr>
          <w:rFonts w:ascii="Times New Roman" w:hAnsi="Times New Roman" w:cs="Times New Roman"/>
          <w:sz w:val="22"/>
          <w:szCs w:val="22"/>
        </w:rPr>
      </w:pPr>
      <w:r w:rsidRPr="00D1022A">
        <w:rPr>
          <w:rFonts w:ascii="Times New Roman" w:hAnsi="Times New Roman" w:cs="Times New Roman"/>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C5690" w:rsidRPr="00D1022A" w:rsidRDefault="004C5690" w:rsidP="00F04F0A">
      <w:pPr>
        <w:pStyle w:val="ConsPlusNormal"/>
        <w:ind w:firstLine="540"/>
        <w:jc w:val="both"/>
        <w:rPr>
          <w:rFonts w:ascii="Times New Roman" w:hAnsi="Times New Roman" w:cs="Times New Roman"/>
          <w:sz w:val="22"/>
          <w:szCs w:val="22"/>
        </w:rPr>
      </w:pPr>
      <w:r w:rsidRPr="00D1022A">
        <w:rPr>
          <w:rFonts w:ascii="Times New Roman" w:hAnsi="Times New Roman" w:cs="Times New Roman"/>
          <w:sz w:val="22"/>
          <w:szCs w:val="22"/>
        </w:rPr>
        <w:t>а) безвозмездного оказания образовательной услуги;</w:t>
      </w:r>
    </w:p>
    <w:p w:rsidR="004C5690" w:rsidRPr="00D1022A" w:rsidRDefault="004C5690" w:rsidP="00F04F0A">
      <w:pPr>
        <w:pStyle w:val="ConsPlusNormal"/>
        <w:ind w:firstLine="540"/>
        <w:jc w:val="both"/>
        <w:rPr>
          <w:rFonts w:ascii="Times New Roman" w:hAnsi="Times New Roman" w:cs="Times New Roman"/>
          <w:sz w:val="22"/>
          <w:szCs w:val="22"/>
        </w:rPr>
      </w:pPr>
      <w:r w:rsidRPr="00D1022A">
        <w:rPr>
          <w:rFonts w:ascii="Times New Roman" w:hAnsi="Times New Roman" w:cs="Times New Roman"/>
          <w:sz w:val="22"/>
          <w:szCs w:val="22"/>
        </w:rPr>
        <w:t>б) соразмерного уменьшения стоимости оказанной платной образовательной услуги;</w:t>
      </w:r>
    </w:p>
    <w:p w:rsidR="004C5690" w:rsidRPr="00D1022A" w:rsidRDefault="004C5690" w:rsidP="00F04F0A">
      <w:pPr>
        <w:pStyle w:val="ConsPlusNormal"/>
        <w:ind w:firstLine="540"/>
        <w:jc w:val="both"/>
        <w:rPr>
          <w:rFonts w:ascii="Times New Roman" w:hAnsi="Times New Roman" w:cs="Times New Roman"/>
          <w:sz w:val="22"/>
          <w:szCs w:val="22"/>
        </w:rPr>
      </w:pPr>
      <w:r w:rsidRPr="00D1022A">
        <w:rPr>
          <w:rFonts w:ascii="Times New Roman" w:hAnsi="Times New Roman" w:cs="Times New Roman"/>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C5690" w:rsidRPr="007A01B1" w:rsidRDefault="004C5690" w:rsidP="00F04F0A">
      <w:pPr>
        <w:pStyle w:val="ConsPlusNonformat"/>
        <w:rPr>
          <w:rFonts w:ascii="Times New Roman" w:hAnsi="Times New Roman" w:cs="Times New Roman"/>
        </w:rPr>
      </w:pPr>
      <w:r w:rsidRPr="00D1022A">
        <w:rPr>
          <w:rFonts w:ascii="Times New Roman" w:hAnsi="Times New Roman" w:cs="Times New Roman"/>
          <w:sz w:val="22"/>
          <w:szCs w:val="22"/>
        </w:rPr>
        <w:t xml:space="preserve">    5.3.  Заказчик  вправе  отказаться  от исполнения настоящего Договора и потребовать     полного   во</w:t>
      </w:r>
      <w:r>
        <w:rPr>
          <w:rFonts w:ascii="Times New Roman" w:hAnsi="Times New Roman" w:cs="Times New Roman"/>
          <w:sz w:val="22"/>
          <w:szCs w:val="22"/>
        </w:rPr>
        <w:t xml:space="preserve">змещения     убытков,    если  в </w:t>
      </w:r>
      <w:r w:rsidRPr="00D1022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C47D3">
        <w:rPr>
          <w:rFonts w:ascii="Times New Roman" w:hAnsi="Times New Roman" w:cs="Times New Roman"/>
          <w:b/>
          <w:i/>
          <w:sz w:val="22"/>
          <w:szCs w:val="22"/>
          <w:u w:val="single"/>
        </w:rPr>
        <w:t>течение</w:t>
      </w:r>
      <w:r>
        <w:rPr>
          <w:rFonts w:ascii="Times New Roman" w:hAnsi="Times New Roman" w:cs="Times New Roman"/>
          <w:b/>
          <w:i/>
          <w:sz w:val="22"/>
          <w:szCs w:val="22"/>
          <w:u w:val="single"/>
        </w:rPr>
        <w:t xml:space="preserve"> </w:t>
      </w:r>
      <w:r w:rsidRPr="00EC47D3">
        <w:rPr>
          <w:rFonts w:ascii="Times New Roman" w:hAnsi="Times New Roman" w:cs="Times New Roman"/>
          <w:b/>
          <w:i/>
          <w:sz w:val="22"/>
          <w:szCs w:val="22"/>
          <w:u w:val="single"/>
        </w:rPr>
        <w:t xml:space="preserve"> месяца</w:t>
      </w:r>
      <w:r>
        <w:rPr>
          <w:rFonts w:ascii="Times New Roman" w:hAnsi="Times New Roman" w:cs="Times New Roman"/>
          <w:b/>
          <w:i/>
          <w:sz w:val="22"/>
          <w:szCs w:val="22"/>
          <w:u w:val="single"/>
        </w:rPr>
        <w:t xml:space="preserve"> </w:t>
      </w:r>
      <w:r w:rsidRPr="00D1022A">
        <w:rPr>
          <w:rFonts w:ascii="Times New Roman" w:hAnsi="Times New Roman" w:cs="Times New Roman"/>
          <w:sz w:val="22"/>
          <w:szCs w:val="22"/>
        </w:rPr>
        <w:t xml:space="preserve"> недостатки платной образовательной услуги не устранены</w:t>
      </w:r>
      <w:r>
        <w:rPr>
          <w:rFonts w:ascii="Times New Roman" w:hAnsi="Times New Roman" w:cs="Times New Roman"/>
          <w:sz w:val="22"/>
          <w:szCs w:val="22"/>
        </w:rPr>
        <w:t xml:space="preserve"> И</w:t>
      </w:r>
      <w:r w:rsidRPr="00D1022A">
        <w:rPr>
          <w:rFonts w:ascii="Times New Roman" w:hAnsi="Times New Roman" w:cs="Times New Roman"/>
          <w:sz w:val="22"/>
          <w:szCs w:val="22"/>
        </w:rPr>
        <w:t>сполнителем</w:t>
      </w:r>
      <w:r w:rsidRPr="007A01B1">
        <w:rPr>
          <w:rFonts w:ascii="Times New Roman" w:hAnsi="Times New Roman" w:cs="Times New Roman"/>
        </w:rPr>
        <w:t>.</w:t>
      </w:r>
    </w:p>
    <w:p w:rsidR="004C5690" w:rsidRPr="00D1022A" w:rsidRDefault="004C5690" w:rsidP="00F04F0A">
      <w:pPr>
        <w:pStyle w:val="ConsPlusNormal"/>
        <w:ind w:firstLine="540"/>
        <w:jc w:val="both"/>
        <w:rPr>
          <w:rFonts w:ascii="Times New Roman" w:hAnsi="Times New Roman" w:cs="Times New Roman"/>
          <w:sz w:val="22"/>
          <w:szCs w:val="22"/>
        </w:rPr>
      </w:pPr>
      <w:r w:rsidRPr="00D1022A">
        <w:rPr>
          <w:rFonts w:ascii="Times New Roman" w:hAnsi="Times New Roman" w:cs="Times New Roman"/>
          <w:sz w:val="22"/>
          <w:szCs w:val="22"/>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C5690" w:rsidRPr="00D1022A" w:rsidRDefault="004C5690" w:rsidP="00F04F0A">
      <w:pPr>
        <w:pStyle w:val="ConsPlusNormal"/>
        <w:ind w:firstLine="540"/>
        <w:jc w:val="both"/>
        <w:rPr>
          <w:rFonts w:ascii="Times New Roman" w:hAnsi="Times New Roman" w:cs="Times New Roman"/>
          <w:sz w:val="22"/>
          <w:szCs w:val="22"/>
        </w:rPr>
      </w:pPr>
      <w:r w:rsidRPr="00D1022A">
        <w:rPr>
          <w:rFonts w:ascii="Times New Roman" w:hAnsi="Times New Roman" w:cs="Times New Roman"/>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4C5690" w:rsidRPr="00D1022A" w:rsidRDefault="004C5690" w:rsidP="00F04F0A">
      <w:pPr>
        <w:pStyle w:val="ConsPlusNormal"/>
        <w:ind w:firstLine="540"/>
        <w:jc w:val="both"/>
        <w:rPr>
          <w:rFonts w:ascii="Times New Roman" w:hAnsi="Times New Roman" w:cs="Times New Roman"/>
          <w:sz w:val="22"/>
          <w:szCs w:val="22"/>
        </w:rPr>
      </w:pPr>
      <w:r w:rsidRPr="00D1022A">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C5690" w:rsidRPr="00D1022A" w:rsidRDefault="004C5690" w:rsidP="00F04F0A">
      <w:pPr>
        <w:pStyle w:val="ConsPlusNormal"/>
        <w:ind w:firstLine="540"/>
        <w:jc w:val="both"/>
        <w:rPr>
          <w:rFonts w:ascii="Times New Roman" w:hAnsi="Times New Roman" w:cs="Times New Roman"/>
          <w:sz w:val="22"/>
          <w:szCs w:val="22"/>
        </w:rPr>
      </w:pPr>
      <w:r w:rsidRPr="00D1022A">
        <w:rPr>
          <w:rFonts w:ascii="Times New Roman" w:hAnsi="Times New Roman" w:cs="Times New Roman"/>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C5690" w:rsidRPr="00D1022A" w:rsidRDefault="004C5690" w:rsidP="00F04F0A">
      <w:pPr>
        <w:pStyle w:val="ConsPlusNormal"/>
        <w:ind w:firstLine="540"/>
        <w:jc w:val="both"/>
        <w:rPr>
          <w:rFonts w:ascii="Times New Roman" w:hAnsi="Times New Roman" w:cs="Times New Roman"/>
          <w:sz w:val="22"/>
          <w:szCs w:val="22"/>
        </w:rPr>
      </w:pPr>
      <w:r w:rsidRPr="00D1022A">
        <w:rPr>
          <w:rFonts w:ascii="Times New Roman" w:hAnsi="Times New Roman" w:cs="Times New Roman"/>
          <w:sz w:val="22"/>
          <w:szCs w:val="22"/>
        </w:rPr>
        <w:t>в) потребовать уменьшения стоимости платной образовательной услуги;</w:t>
      </w:r>
    </w:p>
    <w:p w:rsidR="004C5690" w:rsidRPr="00D1022A" w:rsidRDefault="004C5690" w:rsidP="00F04F0A">
      <w:pPr>
        <w:pStyle w:val="ConsPlusNormal"/>
        <w:ind w:firstLine="540"/>
        <w:jc w:val="both"/>
        <w:rPr>
          <w:rFonts w:ascii="Times New Roman" w:hAnsi="Times New Roman" w:cs="Times New Roman"/>
          <w:sz w:val="22"/>
          <w:szCs w:val="22"/>
        </w:rPr>
      </w:pPr>
      <w:r w:rsidRPr="00D1022A">
        <w:rPr>
          <w:rFonts w:ascii="Times New Roman" w:hAnsi="Times New Roman" w:cs="Times New Roman"/>
          <w:sz w:val="22"/>
          <w:szCs w:val="22"/>
        </w:rPr>
        <w:t>г) расторгнуть настоящий Договор.</w:t>
      </w:r>
    </w:p>
    <w:p w:rsidR="004C5690" w:rsidRPr="007A01B1" w:rsidRDefault="004C5690" w:rsidP="00F04F0A">
      <w:pPr>
        <w:pStyle w:val="ConsPlusNormal"/>
        <w:ind w:firstLine="540"/>
        <w:jc w:val="both"/>
        <w:rPr>
          <w:rFonts w:ascii="Times New Roman" w:hAnsi="Times New Roman" w:cs="Times New Roman"/>
        </w:rPr>
      </w:pPr>
      <w:r w:rsidRPr="00D1022A">
        <w:rPr>
          <w:rFonts w:ascii="Times New Roman" w:hAnsi="Times New Roman" w:cs="Times New Roman"/>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r w:rsidRPr="007A01B1">
        <w:rPr>
          <w:rFonts w:ascii="Times New Roman" w:hAnsi="Times New Roman" w:cs="Times New Roman"/>
        </w:rPr>
        <w:t>.</w:t>
      </w:r>
    </w:p>
    <w:p w:rsidR="004C5690" w:rsidRPr="007A01B1" w:rsidRDefault="004C5690" w:rsidP="00F04F0A">
      <w:pPr>
        <w:pStyle w:val="ConsPlusNormal"/>
        <w:ind w:firstLine="540"/>
        <w:jc w:val="both"/>
        <w:rPr>
          <w:rFonts w:ascii="Times New Roman" w:hAnsi="Times New Roman" w:cs="Times New Roman"/>
        </w:rPr>
      </w:pPr>
    </w:p>
    <w:p w:rsidR="004C5690" w:rsidRPr="007A01B1" w:rsidRDefault="004C5690" w:rsidP="004F4BEB">
      <w:pPr>
        <w:pStyle w:val="ConsPlusNormal"/>
        <w:jc w:val="center"/>
        <w:outlineLvl w:val="1"/>
        <w:rPr>
          <w:rFonts w:ascii="Times New Roman" w:hAnsi="Times New Roman" w:cs="Times New Roman"/>
        </w:rPr>
      </w:pPr>
      <w:bookmarkStart w:id="7" w:name="Par213"/>
      <w:bookmarkEnd w:id="7"/>
      <w:r w:rsidRPr="00D1022A">
        <w:rPr>
          <w:rFonts w:ascii="Times New Roman" w:hAnsi="Times New Roman" w:cs="Times New Roman"/>
          <w:b/>
          <w:sz w:val="22"/>
          <w:szCs w:val="22"/>
        </w:rPr>
        <w:t>VI. Основания изменения и расторжения договора</w:t>
      </w:r>
      <w:r w:rsidRPr="007A01B1">
        <w:rPr>
          <w:rFonts w:ascii="Times New Roman" w:hAnsi="Times New Roman" w:cs="Times New Roman"/>
        </w:rPr>
        <w:t xml:space="preserve"> </w:t>
      </w:r>
    </w:p>
    <w:p w:rsidR="004C5690" w:rsidRPr="001A21C1" w:rsidRDefault="004C5690" w:rsidP="00F04F0A">
      <w:pPr>
        <w:pStyle w:val="ConsPlusNormal"/>
        <w:ind w:firstLine="540"/>
        <w:jc w:val="both"/>
        <w:rPr>
          <w:rFonts w:ascii="Times New Roman" w:hAnsi="Times New Roman" w:cs="Times New Roman"/>
          <w:sz w:val="22"/>
          <w:szCs w:val="22"/>
        </w:rPr>
      </w:pPr>
      <w:r w:rsidRPr="001A21C1">
        <w:rPr>
          <w:rFonts w:ascii="Times New Roman" w:hAnsi="Times New Roman" w:cs="Times New Roman"/>
          <w:sz w:val="22"/>
          <w:szCs w:val="22"/>
        </w:rPr>
        <w:t>6.1. Условия, на которых заключен настоящий Договор, могут быть изменены по соглашению сторон.</w:t>
      </w:r>
    </w:p>
    <w:p w:rsidR="004C5690" w:rsidRPr="001A21C1" w:rsidRDefault="004C5690" w:rsidP="00F04F0A">
      <w:pPr>
        <w:pStyle w:val="ConsPlusNormal"/>
        <w:ind w:firstLine="540"/>
        <w:jc w:val="both"/>
        <w:rPr>
          <w:rFonts w:ascii="Times New Roman" w:hAnsi="Times New Roman" w:cs="Times New Roman"/>
          <w:sz w:val="22"/>
          <w:szCs w:val="22"/>
        </w:rPr>
      </w:pPr>
      <w:r w:rsidRPr="001A21C1">
        <w:rPr>
          <w:rFonts w:ascii="Times New Roman" w:hAnsi="Times New Roman" w:cs="Times New Roman"/>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C5690" w:rsidRPr="001A21C1" w:rsidRDefault="004C5690" w:rsidP="00F04F0A">
      <w:pPr>
        <w:pStyle w:val="ConsPlusNormal"/>
        <w:ind w:firstLine="540"/>
        <w:jc w:val="both"/>
        <w:rPr>
          <w:rFonts w:ascii="Times New Roman" w:hAnsi="Times New Roman" w:cs="Times New Roman"/>
          <w:sz w:val="22"/>
          <w:szCs w:val="22"/>
        </w:rPr>
      </w:pPr>
      <w:r w:rsidRPr="001A21C1">
        <w:rPr>
          <w:rFonts w:ascii="Times New Roman" w:hAnsi="Times New Roman" w:cs="Times New Roman"/>
          <w:sz w:val="22"/>
          <w:szCs w:val="22"/>
        </w:rPr>
        <w:t xml:space="preserve">6.3. Настоящий </w:t>
      </w:r>
      <w:proofErr w:type="gramStart"/>
      <w:r w:rsidRPr="001A21C1">
        <w:rPr>
          <w:rFonts w:ascii="Times New Roman" w:hAnsi="Times New Roman" w:cs="Times New Roman"/>
          <w:sz w:val="22"/>
          <w:szCs w:val="22"/>
        </w:rPr>
        <w:t>Договор</w:t>
      </w:r>
      <w:proofErr w:type="gramEnd"/>
      <w:r w:rsidRPr="001A21C1">
        <w:rPr>
          <w:rFonts w:ascii="Times New Roman" w:hAnsi="Times New Roman" w:cs="Times New Roman"/>
          <w:sz w:val="22"/>
          <w:szCs w:val="22"/>
        </w:rPr>
        <w:t xml:space="preserve"> может быть расторгнут по соглашению сторон. По инициативе одной из сторон настоящий </w:t>
      </w:r>
      <w:proofErr w:type="gramStart"/>
      <w:r w:rsidRPr="001A21C1">
        <w:rPr>
          <w:rFonts w:ascii="Times New Roman" w:hAnsi="Times New Roman" w:cs="Times New Roman"/>
          <w:sz w:val="22"/>
          <w:szCs w:val="22"/>
        </w:rPr>
        <w:t>Договор</w:t>
      </w:r>
      <w:proofErr w:type="gramEnd"/>
      <w:r w:rsidRPr="001A21C1">
        <w:rPr>
          <w:rFonts w:ascii="Times New Roman" w:hAnsi="Times New Roman" w:cs="Times New Roman"/>
          <w:sz w:val="22"/>
          <w:szCs w:val="22"/>
        </w:rPr>
        <w:t xml:space="preserve"> может быть расторгнут по основаниям, предусмотренным действующим законодательством Российской Федерации.</w:t>
      </w:r>
    </w:p>
    <w:p w:rsidR="004C5690" w:rsidRPr="007A01B1" w:rsidRDefault="004C5690" w:rsidP="00F04F0A">
      <w:pPr>
        <w:pStyle w:val="ConsPlusNormal"/>
        <w:ind w:firstLine="540"/>
        <w:jc w:val="both"/>
        <w:rPr>
          <w:rFonts w:ascii="Times New Roman" w:hAnsi="Times New Roman" w:cs="Times New Roman"/>
        </w:rPr>
      </w:pPr>
    </w:p>
    <w:p w:rsidR="004C5690" w:rsidRPr="001A21C1" w:rsidRDefault="004C5690" w:rsidP="004F4BEB">
      <w:pPr>
        <w:pStyle w:val="ConsPlusNormal"/>
        <w:jc w:val="center"/>
        <w:outlineLvl w:val="1"/>
        <w:rPr>
          <w:rFonts w:ascii="Times New Roman" w:hAnsi="Times New Roman" w:cs="Times New Roman"/>
          <w:b/>
          <w:sz w:val="22"/>
          <w:szCs w:val="22"/>
        </w:rPr>
      </w:pPr>
      <w:bookmarkStart w:id="8" w:name="Par219"/>
      <w:bookmarkEnd w:id="8"/>
      <w:r w:rsidRPr="001A21C1">
        <w:rPr>
          <w:rFonts w:ascii="Times New Roman" w:hAnsi="Times New Roman" w:cs="Times New Roman"/>
          <w:b/>
          <w:sz w:val="22"/>
          <w:szCs w:val="22"/>
        </w:rPr>
        <w:t xml:space="preserve">VII. Заключительные положения </w:t>
      </w:r>
    </w:p>
    <w:p w:rsidR="004C5690" w:rsidRPr="001A21C1" w:rsidRDefault="004C5690" w:rsidP="00F04F0A">
      <w:pPr>
        <w:pStyle w:val="ConsPlusNormal"/>
        <w:ind w:firstLine="540"/>
        <w:jc w:val="both"/>
        <w:rPr>
          <w:rFonts w:ascii="Times New Roman" w:hAnsi="Times New Roman" w:cs="Times New Roman"/>
          <w:sz w:val="22"/>
          <w:szCs w:val="22"/>
        </w:rPr>
      </w:pPr>
      <w:r w:rsidRPr="001A21C1">
        <w:rPr>
          <w:rFonts w:ascii="Times New Roman" w:hAnsi="Times New Roman" w:cs="Times New Roman"/>
          <w:sz w:val="22"/>
          <w:szCs w:val="22"/>
        </w:rPr>
        <w:t>7.1. Настоящий договор вступает в силу со дня его подписания Сторонами и действует до</w:t>
      </w:r>
      <w:r w:rsidR="000430B1">
        <w:rPr>
          <w:rFonts w:ascii="Times New Roman" w:hAnsi="Times New Roman" w:cs="Times New Roman"/>
          <w:sz w:val="22"/>
          <w:szCs w:val="22"/>
        </w:rPr>
        <w:t xml:space="preserve"> прекращения образовательных отношений.</w:t>
      </w:r>
    </w:p>
    <w:p w:rsidR="004C5690" w:rsidRPr="001A21C1" w:rsidRDefault="004C5690" w:rsidP="00F04F0A">
      <w:pPr>
        <w:pStyle w:val="ConsPlusNormal"/>
        <w:ind w:firstLine="540"/>
        <w:jc w:val="both"/>
        <w:rPr>
          <w:rFonts w:ascii="Times New Roman" w:hAnsi="Times New Roman" w:cs="Times New Roman"/>
          <w:sz w:val="22"/>
          <w:szCs w:val="22"/>
        </w:rPr>
      </w:pPr>
      <w:r w:rsidRPr="001A21C1">
        <w:rPr>
          <w:rFonts w:ascii="Times New Roman" w:hAnsi="Times New Roman" w:cs="Times New Roman"/>
          <w:sz w:val="22"/>
          <w:szCs w:val="22"/>
        </w:rPr>
        <w:t xml:space="preserve">7.2. Настоящий Договор составлен в </w:t>
      </w:r>
      <w:r>
        <w:rPr>
          <w:rFonts w:ascii="Times New Roman" w:hAnsi="Times New Roman" w:cs="Times New Roman"/>
          <w:sz w:val="22"/>
          <w:szCs w:val="22"/>
        </w:rPr>
        <w:t xml:space="preserve">двух </w:t>
      </w:r>
      <w:r w:rsidRPr="001A21C1">
        <w:rPr>
          <w:rFonts w:ascii="Times New Roman" w:hAnsi="Times New Roman" w:cs="Times New Roman"/>
          <w:sz w:val="22"/>
          <w:szCs w:val="22"/>
        </w:rPr>
        <w:t xml:space="preserve">экземплярах, имеющих равную юридическую силу, по одному </w:t>
      </w:r>
      <w:r w:rsidRPr="001A21C1">
        <w:rPr>
          <w:rFonts w:ascii="Times New Roman" w:hAnsi="Times New Roman" w:cs="Times New Roman"/>
          <w:sz w:val="22"/>
          <w:szCs w:val="22"/>
        </w:rPr>
        <w:lastRenderedPageBreak/>
        <w:t>для каждой из Сторон.</w:t>
      </w:r>
    </w:p>
    <w:p w:rsidR="004C5690" w:rsidRPr="001A21C1" w:rsidRDefault="004C5690" w:rsidP="00F04F0A">
      <w:pPr>
        <w:pStyle w:val="ConsPlusNormal"/>
        <w:ind w:firstLine="540"/>
        <w:jc w:val="both"/>
        <w:rPr>
          <w:rFonts w:ascii="Times New Roman" w:hAnsi="Times New Roman" w:cs="Times New Roman"/>
          <w:sz w:val="22"/>
          <w:szCs w:val="22"/>
        </w:rPr>
      </w:pPr>
      <w:r w:rsidRPr="001A21C1">
        <w:rPr>
          <w:rFonts w:ascii="Times New Roman" w:hAnsi="Times New Roman" w:cs="Times New Roman"/>
          <w:sz w:val="22"/>
          <w:szCs w:val="22"/>
        </w:rPr>
        <w:t>7.3. Стороны обязуются письменно извещать друг друга о смене реквизитов, адресов и иных существенных изменениях.</w:t>
      </w:r>
    </w:p>
    <w:p w:rsidR="004C5690" w:rsidRPr="001A21C1" w:rsidRDefault="004C5690" w:rsidP="00F04F0A">
      <w:pPr>
        <w:pStyle w:val="ConsPlusNormal"/>
        <w:ind w:firstLine="540"/>
        <w:jc w:val="both"/>
        <w:rPr>
          <w:rFonts w:ascii="Times New Roman" w:hAnsi="Times New Roman" w:cs="Times New Roman"/>
          <w:sz w:val="22"/>
          <w:szCs w:val="22"/>
        </w:rPr>
      </w:pPr>
      <w:r w:rsidRPr="001A21C1">
        <w:rPr>
          <w:rFonts w:ascii="Times New Roman" w:hAnsi="Times New Roman" w:cs="Times New Roman"/>
          <w:sz w:val="22"/>
          <w:szCs w:val="22"/>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C5690" w:rsidRPr="001A21C1" w:rsidRDefault="004C5690" w:rsidP="00F04F0A">
      <w:pPr>
        <w:pStyle w:val="ConsPlusNormal"/>
        <w:ind w:firstLine="540"/>
        <w:jc w:val="both"/>
        <w:rPr>
          <w:rFonts w:ascii="Times New Roman" w:hAnsi="Times New Roman" w:cs="Times New Roman"/>
          <w:sz w:val="22"/>
          <w:szCs w:val="22"/>
        </w:rPr>
      </w:pPr>
      <w:r w:rsidRPr="001A21C1">
        <w:rPr>
          <w:rFonts w:ascii="Times New Roman" w:hAnsi="Times New Roman" w:cs="Times New Roman"/>
          <w:sz w:val="22"/>
          <w:szCs w:val="22"/>
        </w:rPr>
        <w:t>7.5. Споры, не урегулированные путем переговоров, разрешаются в судебном порядке, установленном законодательством Российской Федерации.</w:t>
      </w:r>
    </w:p>
    <w:p w:rsidR="004C5690" w:rsidRPr="001A21C1" w:rsidRDefault="004C5690" w:rsidP="00F04F0A">
      <w:pPr>
        <w:pStyle w:val="ConsPlusNormal"/>
        <w:ind w:firstLine="540"/>
        <w:jc w:val="both"/>
        <w:rPr>
          <w:rFonts w:ascii="Times New Roman" w:hAnsi="Times New Roman" w:cs="Times New Roman"/>
          <w:sz w:val="22"/>
          <w:szCs w:val="22"/>
        </w:rPr>
      </w:pPr>
      <w:r w:rsidRPr="001A21C1">
        <w:rPr>
          <w:rFonts w:ascii="Times New Roman" w:hAnsi="Times New Roman" w:cs="Times New Roman"/>
          <w:sz w:val="22"/>
          <w:szCs w:val="22"/>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C5690" w:rsidRPr="001A21C1" w:rsidRDefault="004C5690" w:rsidP="00F04F0A">
      <w:pPr>
        <w:pStyle w:val="ConsPlusNormal"/>
        <w:ind w:firstLine="540"/>
        <w:jc w:val="both"/>
        <w:rPr>
          <w:rFonts w:ascii="Times New Roman" w:hAnsi="Times New Roman" w:cs="Times New Roman"/>
          <w:sz w:val="22"/>
          <w:szCs w:val="22"/>
        </w:rPr>
      </w:pPr>
      <w:r w:rsidRPr="001A21C1">
        <w:rPr>
          <w:rFonts w:ascii="Times New Roman" w:hAnsi="Times New Roman" w:cs="Times New Roman"/>
          <w:sz w:val="22"/>
          <w:szCs w:val="22"/>
        </w:rPr>
        <w:t>7.7. При выполнении условий настоящего Договора Стороны руководствуются законодательством Российской Федерации.</w:t>
      </w:r>
    </w:p>
    <w:p w:rsidR="004C5690" w:rsidRPr="007A01B1" w:rsidRDefault="004C5690" w:rsidP="00F04F0A">
      <w:pPr>
        <w:pStyle w:val="ConsPlusNormal"/>
        <w:ind w:firstLine="540"/>
        <w:jc w:val="both"/>
        <w:rPr>
          <w:rFonts w:ascii="Times New Roman" w:hAnsi="Times New Roman" w:cs="Times New Roman"/>
        </w:rPr>
      </w:pPr>
    </w:p>
    <w:p w:rsidR="004C5690" w:rsidRPr="001A21C1" w:rsidRDefault="004C5690" w:rsidP="00F04F0A">
      <w:pPr>
        <w:pStyle w:val="ConsPlusNormal"/>
        <w:jc w:val="center"/>
        <w:outlineLvl w:val="1"/>
        <w:rPr>
          <w:rFonts w:ascii="Times New Roman" w:hAnsi="Times New Roman" w:cs="Times New Roman"/>
          <w:b/>
          <w:sz w:val="22"/>
          <w:szCs w:val="22"/>
        </w:rPr>
      </w:pPr>
      <w:bookmarkStart w:id="9" w:name="Par229"/>
      <w:bookmarkEnd w:id="9"/>
      <w:r w:rsidRPr="001A21C1">
        <w:rPr>
          <w:rFonts w:ascii="Times New Roman" w:hAnsi="Times New Roman" w:cs="Times New Roman"/>
          <w:b/>
          <w:sz w:val="22"/>
          <w:szCs w:val="22"/>
        </w:rPr>
        <w:t>VIII. Реквизиты и подписи сторон</w:t>
      </w:r>
    </w:p>
    <w:p w:rsidR="004C5690" w:rsidRPr="007A01B1" w:rsidRDefault="004C5690" w:rsidP="00F04F0A">
      <w:pPr>
        <w:pStyle w:val="ConsPlusCell"/>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4C5690" w:rsidTr="00C821D4">
        <w:trPr>
          <w:trHeight w:val="4145"/>
          <w:jc w:val="center"/>
        </w:trPr>
        <w:tc>
          <w:tcPr>
            <w:tcW w:w="4926" w:type="dxa"/>
          </w:tcPr>
          <w:p w:rsidR="004C5690" w:rsidRDefault="004C5690" w:rsidP="00C821D4">
            <w:pPr>
              <w:tabs>
                <w:tab w:val="left" w:pos="180"/>
                <w:tab w:val="left" w:pos="540"/>
              </w:tabs>
              <w:jc w:val="center"/>
              <w:rPr>
                <w:sz w:val="24"/>
                <w:szCs w:val="24"/>
                <w:u w:val="single"/>
              </w:rPr>
            </w:pPr>
            <w:r>
              <w:rPr>
                <w:sz w:val="24"/>
                <w:szCs w:val="24"/>
                <w:u w:val="single"/>
              </w:rPr>
              <w:t>Исполнитель</w:t>
            </w:r>
          </w:p>
          <w:tbl>
            <w:tblPr>
              <w:tblW w:w="0" w:type="auto"/>
              <w:jc w:val="center"/>
              <w:tblLook w:val="01E0"/>
            </w:tblPr>
            <w:tblGrid>
              <w:gridCol w:w="4623"/>
            </w:tblGrid>
            <w:tr w:rsidR="004C5690" w:rsidTr="00C821D4">
              <w:trPr>
                <w:jc w:val="center"/>
              </w:trPr>
              <w:tc>
                <w:tcPr>
                  <w:tcW w:w="4623" w:type="dxa"/>
                </w:tcPr>
                <w:p w:rsidR="004C5690" w:rsidRDefault="004C5690" w:rsidP="00C821D4">
                  <w:pPr>
                    <w:tabs>
                      <w:tab w:val="left" w:pos="180"/>
                      <w:tab w:val="left" w:pos="540"/>
                    </w:tabs>
                    <w:rPr>
                      <w:sz w:val="24"/>
                      <w:szCs w:val="24"/>
                    </w:rPr>
                  </w:pPr>
                  <w:r>
                    <w:rPr>
                      <w:sz w:val="24"/>
                      <w:szCs w:val="24"/>
                    </w:rPr>
                    <w:t xml:space="preserve">Муниципальное дошкольное образовательное учреждение «Детский сад комбинированного вида № 9 </w:t>
                  </w:r>
                </w:p>
                <w:p w:rsidR="004C5690" w:rsidRDefault="004C5690" w:rsidP="00C821D4">
                  <w:pPr>
                    <w:tabs>
                      <w:tab w:val="left" w:pos="180"/>
                      <w:tab w:val="left" w:pos="540"/>
                    </w:tabs>
                    <w:rPr>
                      <w:sz w:val="24"/>
                      <w:szCs w:val="24"/>
                    </w:rPr>
                  </w:pPr>
                  <w:r>
                    <w:rPr>
                      <w:sz w:val="24"/>
                      <w:szCs w:val="24"/>
                    </w:rPr>
                    <w:t xml:space="preserve">г. Алексеевка Белгородской области» </w:t>
                  </w:r>
                </w:p>
                <w:p w:rsidR="004C5690" w:rsidRDefault="004C5690" w:rsidP="00C821D4">
                  <w:pPr>
                    <w:tabs>
                      <w:tab w:val="left" w:pos="180"/>
                      <w:tab w:val="left" w:pos="540"/>
                    </w:tabs>
                    <w:rPr>
                      <w:sz w:val="24"/>
                      <w:szCs w:val="24"/>
                    </w:rPr>
                  </w:pPr>
                  <w:r>
                    <w:rPr>
                      <w:sz w:val="24"/>
                      <w:szCs w:val="24"/>
                    </w:rPr>
                    <w:t>309850 г. Алексеевка, ул. Кирова, 61</w:t>
                  </w:r>
                </w:p>
                <w:p w:rsidR="004C5690" w:rsidRPr="00535476" w:rsidRDefault="004C5690" w:rsidP="00C821D4">
                  <w:pPr>
                    <w:tabs>
                      <w:tab w:val="left" w:pos="180"/>
                      <w:tab w:val="left" w:pos="540"/>
                    </w:tabs>
                    <w:rPr>
                      <w:sz w:val="24"/>
                      <w:szCs w:val="24"/>
                    </w:rPr>
                  </w:pPr>
                  <w:r w:rsidRPr="00535476">
                    <w:rPr>
                      <w:sz w:val="24"/>
                      <w:szCs w:val="24"/>
                    </w:rPr>
                    <w:t>Телефон: 8-(47234)-4-83-53</w:t>
                  </w:r>
                </w:p>
                <w:p w:rsidR="004C5690" w:rsidRDefault="004C5690" w:rsidP="00C821D4">
                  <w:pPr>
                    <w:tabs>
                      <w:tab w:val="left" w:pos="180"/>
                      <w:tab w:val="left" w:pos="540"/>
                    </w:tabs>
                    <w:rPr>
                      <w:sz w:val="24"/>
                      <w:szCs w:val="24"/>
                    </w:rPr>
                  </w:pPr>
                  <w:r w:rsidRPr="00DE36B0">
                    <w:rPr>
                      <w:sz w:val="24"/>
                      <w:szCs w:val="24"/>
                    </w:rPr>
                    <w:t>ИНН 3122007785</w:t>
                  </w:r>
                </w:p>
                <w:p w:rsidR="004C5690" w:rsidRPr="00DE36B0" w:rsidRDefault="004C5690" w:rsidP="00C821D4">
                  <w:pPr>
                    <w:tabs>
                      <w:tab w:val="left" w:pos="180"/>
                      <w:tab w:val="left" w:pos="540"/>
                    </w:tabs>
                    <w:rPr>
                      <w:sz w:val="24"/>
                      <w:szCs w:val="24"/>
                    </w:rPr>
                  </w:pPr>
                  <w:r>
                    <w:rPr>
                      <w:sz w:val="24"/>
                      <w:szCs w:val="24"/>
                    </w:rPr>
                    <w:t>КПП 312201001</w:t>
                  </w:r>
                </w:p>
                <w:p w:rsidR="004C5690" w:rsidRPr="00DE36B0" w:rsidRDefault="004C5690" w:rsidP="00C821D4">
                  <w:pPr>
                    <w:tabs>
                      <w:tab w:val="left" w:pos="180"/>
                      <w:tab w:val="left" w:pos="540"/>
                    </w:tabs>
                    <w:rPr>
                      <w:sz w:val="24"/>
                      <w:szCs w:val="24"/>
                    </w:rPr>
                  </w:pPr>
                  <w:proofErr w:type="spellStart"/>
                  <w:proofErr w:type="gramStart"/>
                  <w:r w:rsidRPr="00DE36B0">
                    <w:rPr>
                      <w:sz w:val="24"/>
                      <w:szCs w:val="24"/>
                    </w:rPr>
                    <w:t>Р</w:t>
                  </w:r>
                  <w:proofErr w:type="gramEnd"/>
                  <w:r w:rsidRPr="00DE36B0">
                    <w:rPr>
                      <w:sz w:val="24"/>
                      <w:szCs w:val="24"/>
                    </w:rPr>
                    <w:t>\с</w:t>
                  </w:r>
                  <w:proofErr w:type="spellEnd"/>
                  <w:r w:rsidRPr="00DE36B0">
                    <w:rPr>
                      <w:sz w:val="24"/>
                      <w:szCs w:val="24"/>
                    </w:rPr>
                    <w:t xml:space="preserve"> 40701810614031000025</w:t>
                  </w:r>
                </w:p>
              </w:tc>
            </w:tr>
            <w:tr w:rsidR="004C5690" w:rsidTr="00C821D4">
              <w:trPr>
                <w:jc w:val="center"/>
              </w:trPr>
              <w:tc>
                <w:tcPr>
                  <w:tcW w:w="4623" w:type="dxa"/>
                </w:tcPr>
                <w:p w:rsidR="004C5690" w:rsidRDefault="004C5690" w:rsidP="00C821D4">
                  <w:pPr>
                    <w:tabs>
                      <w:tab w:val="left" w:pos="180"/>
                      <w:tab w:val="left" w:pos="540"/>
                    </w:tabs>
                    <w:rPr>
                      <w:sz w:val="24"/>
                      <w:szCs w:val="24"/>
                    </w:rPr>
                  </w:pPr>
                  <w:r w:rsidRPr="00AE047B">
                    <w:rPr>
                      <w:sz w:val="24"/>
                      <w:szCs w:val="24"/>
                    </w:rPr>
                    <w:t>Банк получателя ГРКЦ ГУ Банка России по Белгородской области</w:t>
                  </w:r>
                </w:p>
                <w:p w:rsidR="004C5690" w:rsidRDefault="004C5690" w:rsidP="00C821D4">
                  <w:pPr>
                    <w:tabs>
                      <w:tab w:val="left" w:pos="180"/>
                      <w:tab w:val="left" w:pos="540"/>
                    </w:tabs>
                    <w:rPr>
                      <w:sz w:val="24"/>
                      <w:szCs w:val="24"/>
                    </w:rPr>
                  </w:pPr>
                  <w:proofErr w:type="gramStart"/>
                  <w:r>
                    <w:rPr>
                      <w:sz w:val="24"/>
                      <w:szCs w:val="24"/>
                    </w:rPr>
                    <w:t>л</w:t>
                  </w:r>
                  <w:proofErr w:type="gramEnd"/>
                  <w:r>
                    <w:rPr>
                      <w:sz w:val="24"/>
                      <w:szCs w:val="24"/>
                    </w:rPr>
                    <w:t>/с 20263012471</w:t>
                  </w:r>
                </w:p>
                <w:p w:rsidR="004C5690" w:rsidRPr="00AE047B" w:rsidRDefault="004C5690" w:rsidP="00C821D4">
                  <w:pPr>
                    <w:tabs>
                      <w:tab w:val="left" w:pos="180"/>
                      <w:tab w:val="left" w:pos="540"/>
                    </w:tabs>
                    <w:rPr>
                      <w:sz w:val="24"/>
                      <w:szCs w:val="24"/>
                    </w:rPr>
                  </w:pPr>
                  <w:r>
                    <w:rPr>
                      <w:sz w:val="24"/>
                      <w:szCs w:val="24"/>
                    </w:rPr>
                    <w:t>БИК 041403001</w:t>
                  </w:r>
                </w:p>
              </w:tc>
            </w:tr>
            <w:tr w:rsidR="004C5690" w:rsidTr="00C821D4">
              <w:trPr>
                <w:trHeight w:val="1109"/>
                <w:jc w:val="center"/>
              </w:trPr>
              <w:tc>
                <w:tcPr>
                  <w:tcW w:w="4623" w:type="dxa"/>
                </w:tcPr>
                <w:p w:rsidR="004C5690" w:rsidRDefault="004C5690" w:rsidP="00C821D4">
                  <w:pPr>
                    <w:tabs>
                      <w:tab w:val="left" w:pos="180"/>
                      <w:tab w:val="left" w:pos="540"/>
                    </w:tabs>
                    <w:jc w:val="both"/>
                    <w:rPr>
                      <w:sz w:val="24"/>
                      <w:szCs w:val="24"/>
                    </w:rPr>
                  </w:pPr>
                  <w:r>
                    <w:rPr>
                      <w:sz w:val="24"/>
                      <w:szCs w:val="24"/>
                    </w:rPr>
                    <w:t xml:space="preserve">Заведующий </w:t>
                  </w:r>
                </w:p>
                <w:p w:rsidR="004C5690" w:rsidRDefault="004C5690" w:rsidP="00C821D4">
                  <w:pPr>
                    <w:tabs>
                      <w:tab w:val="left" w:pos="180"/>
                      <w:tab w:val="left" w:pos="540"/>
                    </w:tabs>
                    <w:jc w:val="both"/>
                    <w:rPr>
                      <w:sz w:val="24"/>
                      <w:szCs w:val="24"/>
                    </w:rPr>
                  </w:pPr>
                  <w:r>
                    <w:rPr>
                      <w:sz w:val="24"/>
                      <w:szCs w:val="24"/>
                    </w:rPr>
                    <w:t>________________________ Рыжих С.В.</w:t>
                  </w:r>
                </w:p>
                <w:p w:rsidR="004C5690" w:rsidRDefault="004C5690" w:rsidP="00C821D4">
                  <w:pPr>
                    <w:tabs>
                      <w:tab w:val="left" w:pos="180"/>
                      <w:tab w:val="left" w:pos="540"/>
                    </w:tabs>
                    <w:jc w:val="both"/>
                    <w:rPr>
                      <w:sz w:val="24"/>
                      <w:szCs w:val="24"/>
                    </w:rPr>
                  </w:pPr>
                  <w:r>
                    <w:rPr>
                      <w:sz w:val="24"/>
                      <w:szCs w:val="24"/>
                    </w:rPr>
                    <w:t>__________________________________</w:t>
                  </w:r>
                </w:p>
                <w:p w:rsidR="004C5690" w:rsidRDefault="004C5690" w:rsidP="00C821D4">
                  <w:pPr>
                    <w:tabs>
                      <w:tab w:val="left" w:pos="180"/>
                      <w:tab w:val="left" w:pos="540"/>
                    </w:tabs>
                    <w:jc w:val="center"/>
                    <w:rPr>
                      <w:sz w:val="24"/>
                      <w:szCs w:val="24"/>
                    </w:rPr>
                  </w:pPr>
                  <w:r>
                    <w:rPr>
                      <w:sz w:val="24"/>
                      <w:szCs w:val="24"/>
                    </w:rPr>
                    <w:t>(дата - число, месяц, год)</w:t>
                  </w:r>
                </w:p>
                <w:p w:rsidR="004C5690" w:rsidRDefault="004C5690" w:rsidP="00C821D4">
                  <w:pPr>
                    <w:tabs>
                      <w:tab w:val="left" w:pos="180"/>
                      <w:tab w:val="left" w:pos="540"/>
                    </w:tabs>
                    <w:jc w:val="both"/>
                    <w:rPr>
                      <w:sz w:val="24"/>
                      <w:szCs w:val="24"/>
                    </w:rPr>
                  </w:pPr>
                </w:p>
              </w:tc>
            </w:tr>
          </w:tbl>
          <w:p w:rsidR="004C5690" w:rsidRDefault="004C5690" w:rsidP="00C821D4">
            <w:pPr>
              <w:jc w:val="both"/>
              <w:rPr>
                <w:sz w:val="24"/>
                <w:szCs w:val="24"/>
              </w:rPr>
            </w:pPr>
          </w:p>
        </w:tc>
        <w:tc>
          <w:tcPr>
            <w:tcW w:w="4927" w:type="dxa"/>
          </w:tcPr>
          <w:p w:rsidR="004C5690" w:rsidRDefault="004C5690" w:rsidP="00C821D4">
            <w:pPr>
              <w:jc w:val="center"/>
              <w:rPr>
                <w:sz w:val="24"/>
                <w:szCs w:val="24"/>
              </w:rPr>
            </w:pPr>
            <w:r>
              <w:rPr>
                <w:sz w:val="24"/>
                <w:szCs w:val="24"/>
                <w:u w:val="single"/>
              </w:rPr>
              <w:t>Заказчик</w:t>
            </w:r>
          </w:p>
          <w:p w:rsidR="004C5690" w:rsidRDefault="004C5690" w:rsidP="00C821D4">
            <w:pPr>
              <w:jc w:val="center"/>
              <w:rPr>
                <w:sz w:val="24"/>
                <w:szCs w:val="24"/>
                <w:u w:val="single"/>
              </w:rPr>
            </w:pPr>
          </w:p>
          <w:p w:rsidR="004C5690" w:rsidRPr="00104A0A" w:rsidRDefault="004C5690" w:rsidP="00C821D4">
            <w:pPr>
              <w:jc w:val="center"/>
              <w:rPr>
                <w:sz w:val="24"/>
                <w:szCs w:val="24"/>
                <w:u w:val="single"/>
              </w:rPr>
            </w:pPr>
            <w:r w:rsidRPr="00104A0A">
              <w:rPr>
                <w:sz w:val="24"/>
                <w:szCs w:val="24"/>
                <w:u w:val="single"/>
              </w:rPr>
              <w:t>Адрес:___________________________</w:t>
            </w:r>
            <w:r>
              <w:rPr>
                <w:sz w:val="24"/>
                <w:szCs w:val="24"/>
                <w:u w:val="single"/>
              </w:rPr>
              <w:t>_</w:t>
            </w:r>
          </w:p>
          <w:p w:rsidR="004C5690" w:rsidRPr="00104A0A" w:rsidRDefault="004C5690" w:rsidP="00C821D4">
            <w:pPr>
              <w:jc w:val="center"/>
              <w:rPr>
                <w:sz w:val="24"/>
                <w:szCs w:val="24"/>
                <w:u w:val="single"/>
              </w:rPr>
            </w:pPr>
            <w:r w:rsidRPr="00104A0A">
              <w:rPr>
                <w:sz w:val="24"/>
                <w:szCs w:val="24"/>
                <w:u w:val="single"/>
              </w:rPr>
              <w:t>_________________________________</w:t>
            </w:r>
            <w:r>
              <w:rPr>
                <w:sz w:val="24"/>
                <w:szCs w:val="24"/>
                <w:u w:val="single"/>
              </w:rPr>
              <w:t>_</w:t>
            </w:r>
          </w:p>
          <w:p w:rsidR="004C5690" w:rsidRPr="00104A0A" w:rsidRDefault="004C5690" w:rsidP="00C821D4">
            <w:pPr>
              <w:jc w:val="center"/>
              <w:rPr>
                <w:sz w:val="24"/>
                <w:szCs w:val="24"/>
                <w:u w:val="single"/>
              </w:rPr>
            </w:pPr>
            <w:r w:rsidRPr="00104A0A">
              <w:rPr>
                <w:sz w:val="24"/>
                <w:szCs w:val="24"/>
                <w:u w:val="single"/>
              </w:rPr>
              <w:t xml:space="preserve"> Телефон:__________________________  </w:t>
            </w:r>
          </w:p>
          <w:p w:rsidR="004C5690" w:rsidRPr="00104A0A" w:rsidRDefault="004C5690" w:rsidP="00C821D4">
            <w:pPr>
              <w:rPr>
                <w:sz w:val="24"/>
                <w:szCs w:val="24"/>
                <w:u w:val="single"/>
              </w:rPr>
            </w:pPr>
          </w:p>
          <w:p w:rsidR="004C5690" w:rsidRPr="00104A0A" w:rsidRDefault="004C5690" w:rsidP="00C821D4">
            <w:pPr>
              <w:jc w:val="center"/>
              <w:rPr>
                <w:sz w:val="24"/>
                <w:szCs w:val="24"/>
                <w:u w:val="single"/>
              </w:rPr>
            </w:pPr>
            <w:r w:rsidRPr="00104A0A">
              <w:rPr>
                <w:sz w:val="24"/>
                <w:szCs w:val="24"/>
                <w:u w:val="single"/>
              </w:rPr>
              <w:t>____________________________________</w:t>
            </w:r>
          </w:p>
          <w:p w:rsidR="004C5690" w:rsidRPr="00104A0A" w:rsidRDefault="004C5690" w:rsidP="00C821D4">
            <w:pPr>
              <w:jc w:val="center"/>
              <w:rPr>
                <w:sz w:val="24"/>
                <w:szCs w:val="24"/>
              </w:rPr>
            </w:pPr>
            <w:r w:rsidRPr="00104A0A">
              <w:rPr>
                <w:sz w:val="24"/>
                <w:szCs w:val="24"/>
              </w:rPr>
              <w:t>(Ф.И.О.)</w:t>
            </w:r>
          </w:p>
          <w:p w:rsidR="004C5690" w:rsidRDefault="004C5690" w:rsidP="00C821D4">
            <w:pPr>
              <w:jc w:val="center"/>
              <w:rPr>
                <w:sz w:val="24"/>
                <w:szCs w:val="24"/>
              </w:rPr>
            </w:pPr>
            <w:r>
              <w:rPr>
                <w:sz w:val="24"/>
                <w:szCs w:val="24"/>
              </w:rPr>
              <w:t>___________________________________</w:t>
            </w:r>
          </w:p>
          <w:p w:rsidR="004C5690" w:rsidRDefault="004C5690" w:rsidP="00C821D4">
            <w:pPr>
              <w:rPr>
                <w:sz w:val="24"/>
                <w:szCs w:val="24"/>
              </w:rPr>
            </w:pPr>
          </w:p>
          <w:p w:rsidR="004C5690" w:rsidRDefault="004C5690" w:rsidP="00C821D4">
            <w:pPr>
              <w:jc w:val="center"/>
              <w:rPr>
                <w:sz w:val="24"/>
                <w:szCs w:val="24"/>
              </w:rPr>
            </w:pPr>
            <w:r>
              <w:rPr>
                <w:sz w:val="24"/>
                <w:szCs w:val="24"/>
              </w:rPr>
              <w:t>_________________________________</w:t>
            </w:r>
          </w:p>
          <w:p w:rsidR="004C5690" w:rsidRDefault="004C5690" w:rsidP="00C821D4">
            <w:pPr>
              <w:jc w:val="center"/>
              <w:rPr>
                <w:sz w:val="24"/>
                <w:szCs w:val="24"/>
              </w:rPr>
            </w:pPr>
            <w:r>
              <w:rPr>
                <w:sz w:val="24"/>
                <w:szCs w:val="24"/>
              </w:rPr>
              <w:t>(подпись)</w:t>
            </w:r>
          </w:p>
          <w:p w:rsidR="004C5690" w:rsidRDefault="004C5690" w:rsidP="00C821D4">
            <w:pPr>
              <w:jc w:val="center"/>
              <w:rPr>
                <w:sz w:val="24"/>
                <w:szCs w:val="24"/>
              </w:rPr>
            </w:pPr>
            <w:r>
              <w:rPr>
                <w:sz w:val="24"/>
                <w:szCs w:val="24"/>
              </w:rPr>
              <w:t>_________________________________</w:t>
            </w:r>
          </w:p>
          <w:p w:rsidR="004C5690" w:rsidRDefault="004C5690" w:rsidP="00C821D4">
            <w:pPr>
              <w:jc w:val="center"/>
              <w:rPr>
                <w:sz w:val="24"/>
                <w:szCs w:val="24"/>
              </w:rPr>
            </w:pPr>
            <w:r>
              <w:rPr>
                <w:sz w:val="24"/>
                <w:szCs w:val="24"/>
              </w:rPr>
              <w:t>(дата - число, месяц, год)</w:t>
            </w:r>
          </w:p>
        </w:tc>
      </w:tr>
    </w:tbl>
    <w:p w:rsidR="004C5690" w:rsidRDefault="004C5690" w:rsidP="00F04F0A">
      <w:pPr>
        <w:pStyle w:val="ConsPlusCell"/>
        <w:rPr>
          <w:rFonts w:ascii="Times New Roman" w:hAnsi="Times New Roman" w:cs="Times New Roman"/>
        </w:rPr>
      </w:pPr>
    </w:p>
    <w:p w:rsidR="004C5690" w:rsidRDefault="004C5690" w:rsidP="00F04F0A">
      <w:pPr>
        <w:pStyle w:val="ConsPlusCell"/>
        <w:rPr>
          <w:rFonts w:ascii="Times New Roman" w:hAnsi="Times New Roman" w:cs="Times New Roman"/>
        </w:rPr>
      </w:pPr>
    </w:p>
    <w:p w:rsidR="004C5690" w:rsidRDefault="004C5690" w:rsidP="00F04F0A">
      <w:pPr>
        <w:pStyle w:val="ConsPlusCell"/>
        <w:rPr>
          <w:rFonts w:ascii="Times New Roman" w:hAnsi="Times New Roman" w:cs="Times New Roman"/>
        </w:rPr>
      </w:pPr>
    </w:p>
    <w:p w:rsidR="004C5690" w:rsidRPr="007A01B1" w:rsidRDefault="004C5690" w:rsidP="00F04F0A">
      <w:pPr>
        <w:pStyle w:val="ConsPlusCell"/>
        <w:rPr>
          <w:rFonts w:ascii="Times New Roman" w:hAnsi="Times New Roman" w:cs="Times New Roman"/>
        </w:rPr>
      </w:pPr>
      <w:r w:rsidRPr="007A01B1">
        <w:rPr>
          <w:rFonts w:ascii="Times New Roman" w:hAnsi="Times New Roman" w:cs="Times New Roman"/>
        </w:rPr>
        <w:t>М.П.</w:t>
      </w:r>
    </w:p>
    <w:p w:rsidR="004C5690" w:rsidRDefault="004C5690" w:rsidP="00F04F0A">
      <w:pPr>
        <w:pStyle w:val="ConsPlusCell"/>
        <w:rPr>
          <w:rFonts w:ascii="Times New Roman" w:hAnsi="Times New Roman" w:cs="Times New Roman"/>
        </w:rPr>
      </w:pPr>
    </w:p>
    <w:p w:rsidR="004C5690" w:rsidRPr="007A01B1" w:rsidRDefault="004C5690" w:rsidP="00F04F0A">
      <w:pPr>
        <w:pStyle w:val="ConsPlusCell"/>
        <w:rPr>
          <w:rFonts w:ascii="Times New Roman" w:hAnsi="Times New Roman" w:cs="Times New Roman"/>
        </w:rPr>
      </w:pPr>
    </w:p>
    <w:p w:rsidR="004C5690" w:rsidRPr="001A21C1" w:rsidRDefault="004C5690" w:rsidP="00F04F0A">
      <w:pPr>
        <w:pStyle w:val="ConsPlusCell"/>
        <w:rPr>
          <w:rFonts w:ascii="Times New Roman" w:hAnsi="Times New Roman" w:cs="Times New Roman"/>
          <w:sz w:val="22"/>
          <w:szCs w:val="22"/>
        </w:rPr>
      </w:pPr>
      <w:r w:rsidRPr="001A21C1">
        <w:rPr>
          <w:rFonts w:ascii="Times New Roman" w:hAnsi="Times New Roman" w:cs="Times New Roman"/>
          <w:sz w:val="22"/>
          <w:szCs w:val="22"/>
        </w:rPr>
        <w:t>Отметка</w:t>
      </w:r>
      <w:r>
        <w:rPr>
          <w:rFonts w:ascii="Times New Roman" w:hAnsi="Times New Roman" w:cs="Times New Roman"/>
          <w:sz w:val="22"/>
          <w:szCs w:val="22"/>
        </w:rPr>
        <w:t xml:space="preserve"> </w:t>
      </w:r>
      <w:r w:rsidRPr="001A21C1">
        <w:rPr>
          <w:rFonts w:ascii="Times New Roman" w:hAnsi="Times New Roman" w:cs="Times New Roman"/>
          <w:sz w:val="22"/>
          <w:szCs w:val="22"/>
        </w:rPr>
        <w:t xml:space="preserve"> о</w:t>
      </w:r>
      <w:r>
        <w:rPr>
          <w:rFonts w:ascii="Times New Roman" w:hAnsi="Times New Roman" w:cs="Times New Roman"/>
          <w:sz w:val="22"/>
          <w:szCs w:val="22"/>
        </w:rPr>
        <w:t xml:space="preserve"> </w:t>
      </w:r>
      <w:r w:rsidRPr="001A21C1">
        <w:rPr>
          <w:rFonts w:ascii="Times New Roman" w:hAnsi="Times New Roman" w:cs="Times New Roman"/>
          <w:sz w:val="22"/>
          <w:szCs w:val="22"/>
        </w:rPr>
        <w:t xml:space="preserve"> получении </w:t>
      </w:r>
      <w:r>
        <w:rPr>
          <w:rFonts w:ascii="Times New Roman" w:hAnsi="Times New Roman" w:cs="Times New Roman"/>
          <w:sz w:val="22"/>
          <w:szCs w:val="22"/>
        </w:rPr>
        <w:t xml:space="preserve"> </w:t>
      </w:r>
      <w:r w:rsidRPr="001A21C1">
        <w:rPr>
          <w:rFonts w:ascii="Times New Roman" w:hAnsi="Times New Roman" w:cs="Times New Roman"/>
          <w:sz w:val="22"/>
          <w:szCs w:val="22"/>
        </w:rPr>
        <w:t xml:space="preserve">2-го </w:t>
      </w:r>
      <w:r>
        <w:rPr>
          <w:rFonts w:ascii="Times New Roman" w:hAnsi="Times New Roman" w:cs="Times New Roman"/>
          <w:sz w:val="22"/>
          <w:szCs w:val="22"/>
        </w:rPr>
        <w:t xml:space="preserve"> </w:t>
      </w:r>
      <w:r w:rsidRPr="001A21C1">
        <w:rPr>
          <w:rFonts w:ascii="Times New Roman" w:hAnsi="Times New Roman" w:cs="Times New Roman"/>
          <w:sz w:val="22"/>
          <w:szCs w:val="22"/>
        </w:rPr>
        <w:t>экземпляра</w:t>
      </w:r>
      <w:r>
        <w:rPr>
          <w:rFonts w:ascii="Times New Roman" w:hAnsi="Times New Roman" w:cs="Times New Roman"/>
          <w:sz w:val="22"/>
          <w:szCs w:val="22"/>
        </w:rPr>
        <w:t xml:space="preserve">  </w:t>
      </w:r>
      <w:r w:rsidRPr="001A21C1">
        <w:rPr>
          <w:rFonts w:ascii="Times New Roman" w:hAnsi="Times New Roman" w:cs="Times New Roman"/>
          <w:sz w:val="22"/>
          <w:szCs w:val="22"/>
        </w:rPr>
        <w:t>Заказчиком</w:t>
      </w:r>
    </w:p>
    <w:p w:rsidR="004C5690" w:rsidRPr="001A21C1" w:rsidRDefault="004C5690" w:rsidP="00F04F0A">
      <w:pPr>
        <w:pStyle w:val="ConsPlusCell"/>
        <w:rPr>
          <w:rFonts w:ascii="Times New Roman" w:hAnsi="Times New Roman" w:cs="Times New Roman"/>
          <w:sz w:val="22"/>
          <w:szCs w:val="22"/>
        </w:rPr>
      </w:pPr>
      <w:r w:rsidRPr="001A21C1">
        <w:rPr>
          <w:rFonts w:ascii="Times New Roman" w:hAnsi="Times New Roman" w:cs="Times New Roman"/>
          <w:sz w:val="22"/>
          <w:szCs w:val="22"/>
        </w:rPr>
        <w:t>Дата:</w:t>
      </w:r>
      <w:r>
        <w:rPr>
          <w:rFonts w:ascii="Times New Roman" w:hAnsi="Times New Roman" w:cs="Times New Roman"/>
          <w:sz w:val="22"/>
          <w:szCs w:val="22"/>
        </w:rPr>
        <w:t xml:space="preserve"> ______________________   </w:t>
      </w:r>
      <w:r w:rsidRPr="001A21C1">
        <w:rPr>
          <w:rFonts w:ascii="Times New Roman" w:hAnsi="Times New Roman" w:cs="Times New Roman"/>
          <w:sz w:val="22"/>
          <w:szCs w:val="22"/>
        </w:rPr>
        <w:t>Подпись: ___________</w:t>
      </w:r>
    </w:p>
    <w:p w:rsidR="004C5690" w:rsidRPr="001A21C1" w:rsidRDefault="004C5690" w:rsidP="00F04F0A">
      <w:pPr>
        <w:pStyle w:val="ConsPlusNormal"/>
        <w:ind w:firstLine="540"/>
        <w:jc w:val="both"/>
        <w:rPr>
          <w:rFonts w:ascii="Times New Roman" w:hAnsi="Times New Roman" w:cs="Times New Roman"/>
          <w:sz w:val="22"/>
          <w:szCs w:val="22"/>
        </w:rPr>
      </w:pPr>
    </w:p>
    <w:p w:rsidR="004C5690" w:rsidRPr="007A01B1" w:rsidRDefault="004C5690" w:rsidP="00F04F0A"/>
    <w:p w:rsidR="004C5690" w:rsidRDefault="004C5690"/>
    <w:sectPr w:rsidR="004C5690" w:rsidSect="007A01B1">
      <w:pgSz w:w="11906" w:h="16838"/>
      <w:pgMar w:top="426"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F0A"/>
    <w:rsid w:val="00024EBE"/>
    <w:rsid w:val="000430B1"/>
    <w:rsid w:val="00095DD5"/>
    <w:rsid w:val="00100F4F"/>
    <w:rsid w:val="00104A0A"/>
    <w:rsid w:val="001A21C1"/>
    <w:rsid w:val="00241763"/>
    <w:rsid w:val="00261B2A"/>
    <w:rsid w:val="002A105B"/>
    <w:rsid w:val="00300C4D"/>
    <w:rsid w:val="00336BD7"/>
    <w:rsid w:val="00357223"/>
    <w:rsid w:val="00360907"/>
    <w:rsid w:val="00374D4F"/>
    <w:rsid w:val="003B5CBF"/>
    <w:rsid w:val="003C4AD2"/>
    <w:rsid w:val="00425003"/>
    <w:rsid w:val="00474A4C"/>
    <w:rsid w:val="004C5690"/>
    <w:rsid w:val="004F463A"/>
    <w:rsid w:val="004F4BEB"/>
    <w:rsid w:val="00535476"/>
    <w:rsid w:val="006915B6"/>
    <w:rsid w:val="0069507B"/>
    <w:rsid w:val="006C5F57"/>
    <w:rsid w:val="0074470F"/>
    <w:rsid w:val="007A01B1"/>
    <w:rsid w:val="007D43EC"/>
    <w:rsid w:val="008008B4"/>
    <w:rsid w:val="0084748E"/>
    <w:rsid w:val="008855F1"/>
    <w:rsid w:val="008D6382"/>
    <w:rsid w:val="00905559"/>
    <w:rsid w:val="00955C67"/>
    <w:rsid w:val="009957F8"/>
    <w:rsid w:val="00A03E94"/>
    <w:rsid w:val="00A13E81"/>
    <w:rsid w:val="00A701E2"/>
    <w:rsid w:val="00A9159C"/>
    <w:rsid w:val="00AE047B"/>
    <w:rsid w:val="00B4617C"/>
    <w:rsid w:val="00C821D4"/>
    <w:rsid w:val="00CF003E"/>
    <w:rsid w:val="00CF1838"/>
    <w:rsid w:val="00D0274A"/>
    <w:rsid w:val="00D1022A"/>
    <w:rsid w:val="00D203F2"/>
    <w:rsid w:val="00D46DE5"/>
    <w:rsid w:val="00DE36B0"/>
    <w:rsid w:val="00E61BA4"/>
    <w:rsid w:val="00E667F7"/>
    <w:rsid w:val="00E904AB"/>
    <w:rsid w:val="00EC47D3"/>
    <w:rsid w:val="00EE5B8E"/>
    <w:rsid w:val="00F04F0A"/>
    <w:rsid w:val="00F32D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BEB"/>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04F0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04F0A"/>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F04F0A"/>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00639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2485</Words>
  <Characters>14168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Директор</cp:lastModifiedBy>
  <cp:revision>19</cp:revision>
  <cp:lastPrinted>2016-09-01T03:26:00Z</cp:lastPrinted>
  <dcterms:created xsi:type="dcterms:W3CDTF">2014-06-10T08:17:00Z</dcterms:created>
  <dcterms:modified xsi:type="dcterms:W3CDTF">2016-09-01T03:27:00Z</dcterms:modified>
</cp:coreProperties>
</file>